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010" w:rsidRDefault="00AF7F1D" w:rsidP="007A64B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  <w:r w:rsidRPr="007A64B9">
        <w:rPr>
          <w:rFonts w:ascii="Times New Roman" w:hAnsi="Times New Roman" w:cs="Times New Roman"/>
          <w:b/>
          <w:sz w:val="52"/>
          <w:szCs w:val="52"/>
          <w:lang w:val="en-US"/>
        </w:rPr>
        <w:t>Stalex</w:t>
      </w:r>
      <w:r w:rsidRPr="007A64B9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7A64B9">
        <w:rPr>
          <w:rFonts w:ascii="Times New Roman" w:hAnsi="Times New Roman" w:cs="Times New Roman"/>
          <w:b/>
          <w:sz w:val="52"/>
          <w:szCs w:val="52"/>
          <w:lang w:val="en-US"/>
        </w:rPr>
        <w:t>RS</w:t>
      </w:r>
      <w:r w:rsidRPr="007A64B9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C4270A" w:rsidRPr="008C7DEB" w:rsidRDefault="00C4270A" w:rsidP="007A64B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DEB">
        <w:rPr>
          <w:rFonts w:ascii="Times New Roman" w:hAnsi="Times New Roman" w:cs="Times New Roman"/>
          <w:b/>
          <w:sz w:val="32"/>
          <w:szCs w:val="32"/>
        </w:rPr>
        <w:t>РУКОВОДСТВО ПО ОБСЛУЖИВАНИЮ</w:t>
      </w:r>
      <w:r w:rsidR="006A31DF" w:rsidRPr="008C7DE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4270A" w:rsidRPr="008C7DEB" w:rsidRDefault="00C4270A" w:rsidP="007A64B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C7DEB">
        <w:rPr>
          <w:rFonts w:ascii="Times New Roman" w:hAnsi="Times New Roman" w:cs="Times New Roman"/>
          <w:b/>
          <w:sz w:val="26"/>
          <w:szCs w:val="26"/>
        </w:rPr>
        <w:t xml:space="preserve">Ручной листогибочный станок серия  RS </w:t>
      </w:r>
    </w:p>
    <w:p w:rsidR="00C4270A" w:rsidRPr="008C7DEB" w:rsidRDefault="00C4270A" w:rsidP="007A64B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C7DEB">
        <w:rPr>
          <w:rFonts w:ascii="Times New Roman" w:hAnsi="Times New Roman" w:cs="Times New Roman"/>
          <w:sz w:val="26"/>
          <w:szCs w:val="26"/>
        </w:rPr>
        <w:t>Производитель</w:t>
      </w:r>
      <w:r w:rsidR="007A64B9" w:rsidRPr="008C7DEB">
        <w:rPr>
          <w:rFonts w:ascii="Times New Roman" w:hAnsi="Times New Roman" w:cs="Times New Roman"/>
          <w:sz w:val="26"/>
          <w:szCs w:val="26"/>
        </w:rPr>
        <w:t xml:space="preserve">: </w:t>
      </w:r>
      <w:r w:rsidRPr="008C7DEB">
        <w:rPr>
          <w:rFonts w:ascii="Times New Roman" w:hAnsi="Times New Roman" w:cs="Times New Roman"/>
          <w:sz w:val="26"/>
          <w:szCs w:val="26"/>
        </w:rPr>
        <w:t xml:space="preserve"> Россия</w:t>
      </w:r>
    </w:p>
    <w:p w:rsidR="00C4270A" w:rsidRDefault="00C4270A" w:rsidP="007A64B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C7DEB">
        <w:rPr>
          <w:rFonts w:ascii="Times New Roman" w:hAnsi="Times New Roman" w:cs="Times New Roman"/>
          <w:b/>
          <w:sz w:val="26"/>
          <w:szCs w:val="26"/>
        </w:rPr>
        <w:t>Технические характеристики:</w:t>
      </w:r>
    </w:p>
    <w:p w:rsidR="00C4270A" w:rsidRDefault="00C4270A" w:rsidP="007A64B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C7DEB">
        <w:rPr>
          <w:rFonts w:ascii="Times New Roman" w:hAnsi="Times New Roman" w:cs="Times New Roman"/>
          <w:sz w:val="26"/>
          <w:szCs w:val="26"/>
        </w:rPr>
        <w:t>Рабочая длина</w:t>
      </w:r>
      <w:r w:rsidR="008C7DEB">
        <w:rPr>
          <w:rFonts w:ascii="Times New Roman" w:hAnsi="Times New Roman" w:cs="Times New Roman"/>
          <w:sz w:val="26"/>
          <w:szCs w:val="26"/>
        </w:rPr>
        <w:t xml:space="preserve"> </w:t>
      </w:r>
      <w:r w:rsidRPr="008C7DEB">
        <w:rPr>
          <w:rFonts w:ascii="Times New Roman" w:hAnsi="Times New Roman" w:cs="Times New Roman"/>
          <w:sz w:val="26"/>
          <w:szCs w:val="26"/>
        </w:rPr>
        <w:t xml:space="preserve">       </w:t>
      </w:r>
      <w:r w:rsidR="007A64B9" w:rsidRPr="008C7DEB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8C7DEB">
        <w:rPr>
          <w:rFonts w:ascii="Times New Roman" w:hAnsi="Times New Roman" w:cs="Times New Roman"/>
          <w:sz w:val="26"/>
          <w:szCs w:val="26"/>
        </w:rPr>
        <w:t xml:space="preserve"> </w:t>
      </w:r>
      <w:r w:rsidR="007A64B9" w:rsidRPr="008C7DEB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08448B" w:rsidRPr="008C7DEB">
        <w:rPr>
          <w:rFonts w:ascii="Times New Roman" w:hAnsi="Times New Roman" w:cs="Times New Roman"/>
          <w:sz w:val="26"/>
          <w:szCs w:val="26"/>
        </w:rPr>
        <w:t xml:space="preserve">     </w:t>
      </w:r>
      <w:r w:rsidR="00C72367">
        <w:rPr>
          <w:rFonts w:ascii="Times New Roman" w:hAnsi="Times New Roman" w:cs="Times New Roman"/>
          <w:sz w:val="26"/>
          <w:szCs w:val="26"/>
        </w:rPr>
        <w:t xml:space="preserve">      </w:t>
      </w:r>
      <w:r w:rsidR="008C7DEB" w:rsidRPr="008C7DEB">
        <w:rPr>
          <w:rFonts w:ascii="Times New Roman" w:hAnsi="Times New Roman" w:cs="Times New Roman"/>
          <w:sz w:val="26"/>
          <w:szCs w:val="26"/>
        </w:rPr>
        <w:t xml:space="preserve"> </w:t>
      </w:r>
      <w:r w:rsidR="00C72367">
        <w:rPr>
          <w:rFonts w:ascii="Times New Roman" w:hAnsi="Times New Roman" w:cs="Times New Roman"/>
          <w:sz w:val="26"/>
          <w:szCs w:val="26"/>
        </w:rPr>
        <w:t xml:space="preserve">     </w:t>
      </w:r>
      <w:r w:rsidRPr="008C7DEB">
        <w:rPr>
          <w:rFonts w:ascii="Times New Roman" w:hAnsi="Times New Roman" w:cs="Times New Roman"/>
          <w:sz w:val="26"/>
          <w:szCs w:val="26"/>
        </w:rPr>
        <w:t xml:space="preserve"> </w:t>
      </w:r>
      <w:r w:rsidR="008C7DEB">
        <w:rPr>
          <w:rFonts w:ascii="Times New Roman" w:hAnsi="Times New Roman" w:cs="Times New Roman"/>
          <w:sz w:val="26"/>
          <w:szCs w:val="26"/>
        </w:rPr>
        <w:t>2250</w:t>
      </w:r>
      <w:r w:rsidR="00F8022C" w:rsidRPr="008C7DEB">
        <w:rPr>
          <w:rFonts w:ascii="Times New Roman" w:hAnsi="Times New Roman" w:cs="Times New Roman"/>
          <w:sz w:val="26"/>
          <w:szCs w:val="26"/>
        </w:rPr>
        <w:t>/2</w:t>
      </w:r>
      <w:r w:rsidR="008C7DEB">
        <w:rPr>
          <w:rFonts w:ascii="Times New Roman" w:hAnsi="Times New Roman" w:cs="Times New Roman"/>
          <w:sz w:val="26"/>
          <w:szCs w:val="26"/>
        </w:rPr>
        <w:t>650</w:t>
      </w:r>
      <w:r w:rsidR="00DB653F" w:rsidRPr="00DB653F">
        <w:rPr>
          <w:rFonts w:ascii="Times New Roman" w:hAnsi="Times New Roman" w:cs="Times New Roman"/>
          <w:sz w:val="26"/>
          <w:szCs w:val="26"/>
        </w:rPr>
        <w:t>/3150</w:t>
      </w:r>
      <w:r w:rsidR="00F8022C" w:rsidRPr="008C7DEB">
        <w:rPr>
          <w:rFonts w:ascii="Times New Roman" w:hAnsi="Times New Roman" w:cs="Times New Roman"/>
          <w:sz w:val="26"/>
          <w:szCs w:val="26"/>
        </w:rPr>
        <w:t xml:space="preserve"> </w:t>
      </w:r>
      <w:r w:rsidRPr="008C7DEB">
        <w:rPr>
          <w:rFonts w:ascii="Times New Roman" w:hAnsi="Times New Roman" w:cs="Times New Roman"/>
          <w:sz w:val="26"/>
          <w:szCs w:val="26"/>
        </w:rPr>
        <w:t>мм</w:t>
      </w:r>
    </w:p>
    <w:p w:rsidR="008C7DEB" w:rsidRDefault="008C7DEB" w:rsidP="008C7DE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Рабочая длина станка при раскрое                                               </w:t>
      </w:r>
      <w:r w:rsidR="00DB653F">
        <w:rPr>
          <w:rFonts w:ascii="Times New Roman" w:hAnsi="Times New Roman" w:cs="Times New Roman"/>
          <w:sz w:val="26"/>
          <w:szCs w:val="26"/>
        </w:rPr>
        <w:t xml:space="preserve">      </w:t>
      </w:r>
      <w:r w:rsidR="00C723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2000/2500</w:t>
      </w:r>
      <w:r w:rsidR="00DB653F" w:rsidRPr="00DB653F">
        <w:rPr>
          <w:rFonts w:ascii="Times New Roman" w:hAnsi="Times New Roman" w:cs="Times New Roman"/>
          <w:sz w:val="26"/>
          <w:szCs w:val="26"/>
        </w:rPr>
        <w:t>/3000</w:t>
      </w:r>
      <w:r>
        <w:rPr>
          <w:rFonts w:ascii="Times New Roman" w:hAnsi="Times New Roman" w:cs="Times New Roman"/>
          <w:sz w:val="26"/>
          <w:szCs w:val="26"/>
        </w:rPr>
        <w:t xml:space="preserve"> мм</w:t>
      </w:r>
    </w:p>
    <w:p w:rsidR="008C7DEB" w:rsidRDefault="008C7DEB" w:rsidP="008C7DE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C7DEB">
        <w:rPr>
          <w:rFonts w:ascii="Times New Roman" w:hAnsi="Times New Roman" w:cs="Times New Roman"/>
          <w:sz w:val="26"/>
          <w:szCs w:val="26"/>
        </w:rPr>
        <w:t>Максимально возможный угол загиба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C72367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8C7DEB">
        <w:rPr>
          <w:rFonts w:ascii="Times New Roman" w:hAnsi="Times New Roman" w:cs="Times New Roman"/>
          <w:sz w:val="26"/>
          <w:szCs w:val="26"/>
        </w:rPr>
        <w:t xml:space="preserve"> 150</w:t>
      </w:r>
      <w:r>
        <w:rPr>
          <w:rFonts w:ascii="Times New Roman" w:hAnsi="Times New Roman" w:cs="Times New Roman"/>
          <w:sz w:val="26"/>
          <w:szCs w:val="26"/>
        </w:rPr>
        <w:t>°</w:t>
      </w:r>
    </w:p>
    <w:p w:rsidR="00C4270A" w:rsidRPr="008C7DEB" w:rsidRDefault="00C4270A" w:rsidP="007A64B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C7DEB">
        <w:rPr>
          <w:rFonts w:ascii="Times New Roman" w:hAnsi="Times New Roman" w:cs="Times New Roman"/>
          <w:sz w:val="26"/>
          <w:szCs w:val="26"/>
        </w:rPr>
        <w:t xml:space="preserve">Эффективность гибки – мягкая листовая сталь </w:t>
      </w:r>
      <w:r w:rsidR="007A64B9" w:rsidRPr="008C7DEB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8C7DEB" w:rsidRPr="008C7DEB">
        <w:rPr>
          <w:rFonts w:ascii="Times New Roman" w:hAnsi="Times New Roman" w:cs="Times New Roman"/>
          <w:sz w:val="26"/>
          <w:szCs w:val="26"/>
        </w:rPr>
        <w:t xml:space="preserve">   </w:t>
      </w:r>
      <w:r w:rsidR="007A64B9" w:rsidRPr="008C7DEB">
        <w:rPr>
          <w:rFonts w:ascii="Times New Roman" w:hAnsi="Times New Roman" w:cs="Times New Roman"/>
          <w:sz w:val="26"/>
          <w:szCs w:val="26"/>
        </w:rPr>
        <w:t xml:space="preserve"> </w:t>
      </w:r>
      <w:r w:rsidR="008C7DEB">
        <w:rPr>
          <w:rFonts w:ascii="Times New Roman" w:hAnsi="Times New Roman" w:cs="Times New Roman"/>
          <w:sz w:val="26"/>
          <w:szCs w:val="26"/>
        </w:rPr>
        <w:t xml:space="preserve">  </w:t>
      </w:r>
      <w:r w:rsidR="00DB653F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C72367">
        <w:rPr>
          <w:rFonts w:ascii="Times New Roman" w:hAnsi="Times New Roman" w:cs="Times New Roman"/>
          <w:sz w:val="26"/>
          <w:szCs w:val="26"/>
        </w:rPr>
        <w:t xml:space="preserve"> </w:t>
      </w:r>
      <w:r w:rsidR="00F8022C" w:rsidRPr="008C7DEB">
        <w:rPr>
          <w:rFonts w:ascii="Times New Roman" w:hAnsi="Times New Roman" w:cs="Times New Roman"/>
          <w:sz w:val="26"/>
          <w:szCs w:val="26"/>
        </w:rPr>
        <w:t>0,</w:t>
      </w:r>
      <w:r w:rsidR="00DB653F" w:rsidRPr="00DB653F">
        <w:rPr>
          <w:rFonts w:ascii="Times New Roman" w:hAnsi="Times New Roman" w:cs="Times New Roman"/>
          <w:sz w:val="26"/>
          <w:szCs w:val="26"/>
        </w:rPr>
        <w:t>75</w:t>
      </w:r>
      <w:r w:rsidRPr="008C7DEB">
        <w:rPr>
          <w:rFonts w:ascii="Times New Roman" w:hAnsi="Times New Roman" w:cs="Times New Roman"/>
          <w:sz w:val="26"/>
          <w:szCs w:val="26"/>
        </w:rPr>
        <w:t>/0,75</w:t>
      </w:r>
      <w:r w:rsidR="00DB653F">
        <w:rPr>
          <w:rFonts w:ascii="Times New Roman" w:hAnsi="Times New Roman" w:cs="Times New Roman"/>
          <w:sz w:val="26"/>
          <w:szCs w:val="26"/>
        </w:rPr>
        <w:t>/0,55</w:t>
      </w:r>
      <w:r w:rsidR="008C7DEB" w:rsidRPr="008C7DEB">
        <w:rPr>
          <w:rFonts w:ascii="Times New Roman" w:hAnsi="Times New Roman" w:cs="Times New Roman"/>
          <w:sz w:val="26"/>
          <w:szCs w:val="26"/>
        </w:rPr>
        <w:t xml:space="preserve"> </w:t>
      </w:r>
      <w:r w:rsidRPr="008C7DEB">
        <w:rPr>
          <w:rFonts w:ascii="Times New Roman" w:hAnsi="Times New Roman" w:cs="Times New Roman"/>
          <w:sz w:val="26"/>
          <w:szCs w:val="26"/>
        </w:rPr>
        <w:t>мм</w:t>
      </w:r>
    </w:p>
    <w:p w:rsidR="00C4270A" w:rsidRPr="008C7DEB" w:rsidRDefault="00C4270A" w:rsidP="008C7DE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C7DEB">
        <w:rPr>
          <w:rFonts w:ascii="Times New Roman" w:hAnsi="Times New Roman" w:cs="Times New Roman"/>
          <w:sz w:val="26"/>
          <w:szCs w:val="26"/>
        </w:rPr>
        <w:t xml:space="preserve">Минимальная высота отгибаемого края        </w:t>
      </w:r>
      <w:r w:rsidR="007A64B9" w:rsidRPr="008C7DEB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8C7DEB">
        <w:rPr>
          <w:rFonts w:ascii="Times New Roman" w:hAnsi="Times New Roman" w:cs="Times New Roman"/>
          <w:sz w:val="26"/>
          <w:szCs w:val="26"/>
        </w:rPr>
        <w:t xml:space="preserve"> </w:t>
      </w:r>
      <w:r w:rsidR="008C7DEB" w:rsidRPr="008C7DEB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8C7DEB">
        <w:rPr>
          <w:rFonts w:ascii="Times New Roman" w:hAnsi="Times New Roman" w:cs="Times New Roman"/>
          <w:sz w:val="26"/>
          <w:szCs w:val="26"/>
        </w:rPr>
        <w:t xml:space="preserve">   </w:t>
      </w:r>
      <w:r w:rsidRPr="008C7DEB">
        <w:rPr>
          <w:rFonts w:ascii="Times New Roman" w:hAnsi="Times New Roman" w:cs="Times New Roman"/>
          <w:sz w:val="26"/>
          <w:szCs w:val="26"/>
        </w:rPr>
        <w:t xml:space="preserve">  </w:t>
      </w:r>
      <w:r w:rsidR="00C72367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C7DEB" w:rsidRPr="008C7DEB">
        <w:rPr>
          <w:rFonts w:ascii="Times New Roman" w:hAnsi="Times New Roman" w:cs="Times New Roman"/>
          <w:sz w:val="26"/>
          <w:szCs w:val="26"/>
        </w:rPr>
        <w:t>10 мм</w:t>
      </w:r>
      <w:r w:rsidRPr="008C7DEB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7A64B9" w:rsidRPr="008C7DEB">
        <w:rPr>
          <w:rFonts w:ascii="Times New Roman" w:hAnsi="Times New Roman" w:cs="Times New Roman"/>
          <w:sz w:val="26"/>
          <w:szCs w:val="26"/>
        </w:rPr>
        <w:t xml:space="preserve">   </w:t>
      </w:r>
      <w:r w:rsidR="0008448B" w:rsidRPr="008C7DEB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7A64B9" w:rsidRPr="008C7D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237E" w:rsidRPr="0083237E" w:rsidRDefault="00141816" w:rsidP="00206740">
      <w:pPr>
        <w:tabs>
          <w:tab w:val="left" w:pos="3345"/>
          <w:tab w:val="left" w:pos="3555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C7DEB">
        <w:rPr>
          <w:rFonts w:ascii="Times New Roman" w:hAnsi="Times New Roman" w:cs="Times New Roman"/>
          <w:sz w:val="26"/>
          <w:szCs w:val="26"/>
        </w:rPr>
        <w:t xml:space="preserve">Масса нетто                                                                            </w:t>
      </w:r>
      <w:r w:rsidR="0008448B" w:rsidRPr="008C7DEB">
        <w:rPr>
          <w:rFonts w:ascii="Times New Roman" w:hAnsi="Times New Roman" w:cs="Times New Roman"/>
          <w:sz w:val="26"/>
          <w:szCs w:val="26"/>
        </w:rPr>
        <w:t xml:space="preserve">       </w:t>
      </w:r>
      <w:r w:rsidRPr="008C7DEB">
        <w:rPr>
          <w:rFonts w:ascii="Times New Roman" w:hAnsi="Times New Roman" w:cs="Times New Roman"/>
          <w:sz w:val="26"/>
          <w:szCs w:val="26"/>
        </w:rPr>
        <w:t xml:space="preserve">   </w:t>
      </w:r>
      <w:r w:rsidR="0008448B" w:rsidRPr="008C7DEB">
        <w:rPr>
          <w:rFonts w:ascii="Times New Roman" w:hAnsi="Times New Roman" w:cs="Times New Roman"/>
          <w:sz w:val="26"/>
          <w:szCs w:val="26"/>
        </w:rPr>
        <w:t xml:space="preserve"> </w:t>
      </w:r>
      <w:r w:rsidR="008C7DEB" w:rsidRPr="008C7DEB">
        <w:rPr>
          <w:rFonts w:ascii="Times New Roman" w:hAnsi="Times New Roman" w:cs="Times New Roman"/>
          <w:sz w:val="26"/>
          <w:szCs w:val="26"/>
        </w:rPr>
        <w:t xml:space="preserve">  </w:t>
      </w:r>
      <w:r w:rsidR="008C7DEB">
        <w:rPr>
          <w:rFonts w:ascii="Times New Roman" w:hAnsi="Times New Roman" w:cs="Times New Roman"/>
          <w:sz w:val="26"/>
          <w:szCs w:val="26"/>
        </w:rPr>
        <w:t xml:space="preserve">   </w:t>
      </w:r>
      <w:r w:rsidR="008C7DEB" w:rsidRPr="008C7DEB">
        <w:rPr>
          <w:rFonts w:ascii="Times New Roman" w:hAnsi="Times New Roman" w:cs="Times New Roman"/>
          <w:sz w:val="26"/>
          <w:szCs w:val="26"/>
        </w:rPr>
        <w:t xml:space="preserve"> </w:t>
      </w:r>
      <w:r w:rsidR="00DB653F">
        <w:rPr>
          <w:rFonts w:ascii="Times New Roman" w:hAnsi="Times New Roman" w:cs="Times New Roman"/>
          <w:sz w:val="26"/>
          <w:szCs w:val="26"/>
        </w:rPr>
        <w:t xml:space="preserve">  </w:t>
      </w:r>
      <w:r w:rsidR="00C72367">
        <w:rPr>
          <w:rFonts w:ascii="Times New Roman" w:hAnsi="Times New Roman" w:cs="Times New Roman"/>
          <w:sz w:val="26"/>
          <w:szCs w:val="26"/>
        </w:rPr>
        <w:t xml:space="preserve">      </w:t>
      </w:r>
      <w:r w:rsidR="008C7DEB" w:rsidRPr="008C7DEB">
        <w:rPr>
          <w:rFonts w:ascii="Times New Roman" w:hAnsi="Times New Roman" w:cs="Times New Roman"/>
          <w:sz w:val="26"/>
          <w:szCs w:val="26"/>
        </w:rPr>
        <w:t xml:space="preserve"> </w:t>
      </w:r>
      <w:r w:rsidR="008C7DEB">
        <w:rPr>
          <w:rFonts w:ascii="Times New Roman" w:hAnsi="Times New Roman" w:cs="Times New Roman"/>
          <w:sz w:val="26"/>
          <w:szCs w:val="26"/>
        </w:rPr>
        <w:t>275/300</w:t>
      </w:r>
      <w:r w:rsidR="00DB653F">
        <w:rPr>
          <w:rFonts w:ascii="Times New Roman" w:hAnsi="Times New Roman" w:cs="Times New Roman"/>
          <w:sz w:val="26"/>
          <w:szCs w:val="26"/>
        </w:rPr>
        <w:t>/330</w:t>
      </w:r>
      <w:r w:rsidRPr="008C7DEB">
        <w:rPr>
          <w:rFonts w:ascii="Times New Roman" w:hAnsi="Times New Roman" w:cs="Times New Roman"/>
          <w:sz w:val="26"/>
          <w:szCs w:val="26"/>
        </w:rPr>
        <w:t xml:space="preserve"> кг </w:t>
      </w:r>
    </w:p>
    <w:p w:rsidR="006A31DF" w:rsidRPr="0083237E" w:rsidRDefault="006A31DF" w:rsidP="0083237E">
      <w:pPr>
        <w:pStyle w:val="a3"/>
        <w:numPr>
          <w:ilvl w:val="0"/>
          <w:numId w:val="3"/>
        </w:num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237E">
        <w:rPr>
          <w:rFonts w:ascii="Times New Roman" w:hAnsi="Times New Roman" w:cs="Times New Roman"/>
          <w:b/>
          <w:sz w:val="26"/>
          <w:szCs w:val="26"/>
        </w:rPr>
        <w:t>Сборка</w:t>
      </w:r>
    </w:p>
    <w:p w:rsidR="0083237E" w:rsidRDefault="0083237E" w:rsidP="00862E76">
      <w:pPr>
        <w:pStyle w:val="a3"/>
        <w:tabs>
          <w:tab w:val="left" w:pos="8385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6A31DF" w:rsidRDefault="00E40869" w:rsidP="00862E76">
      <w:pPr>
        <w:pStyle w:val="a3"/>
        <w:tabs>
          <w:tab w:val="left" w:pos="8385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6A31DF" w:rsidRPr="007A64B9">
        <w:rPr>
          <w:rFonts w:ascii="Times New Roman" w:hAnsi="Times New Roman" w:cs="Times New Roman"/>
          <w:sz w:val="26"/>
          <w:szCs w:val="26"/>
        </w:rPr>
        <w:t>В случае</w:t>
      </w:r>
      <w:r w:rsidR="001D6492" w:rsidRPr="007A64B9">
        <w:rPr>
          <w:rFonts w:ascii="Times New Roman" w:hAnsi="Times New Roman" w:cs="Times New Roman"/>
          <w:sz w:val="26"/>
          <w:szCs w:val="26"/>
        </w:rPr>
        <w:t xml:space="preserve"> </w:t>
      </w:r>
      <w:r w:rsidR="006A31DF" w:rsidRPr="007A64B9">
        <w:rPr>
          <w:rFonts w:ascii="Times New Roman" w:hAnsi="Times New Roman" w:cs="Times New Roman"/>
          <w:sz w:val="26"/>
          <w:szCs w:val="26"/>
        </w:rPr>
        <w:t>если станок поставляется в разобранном виде, н</w:t>
      </w:r>
      <w:r w:rsidR="001D6492" w:rsidRPr="007A64B9">
        <w:rPr>
          <w:rFonts w:ascii="Times New Roman" w:hAnsi="Times New Roman" w:cs="Times New Roman"/>
          <w:sz w:val="26"/>
          <w:szCs w:val="26"/>
        </w:rPr>
        <w:t>еобходимо его собрать. Для чего, аккуратно снимите обрешетку и распакуйте элементы листогиба. «Тело» станка поставляется в собранном и настроенном состоянии. Для такелажных работ применяйте только текстильные стропы,  во избежани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1D6492" w:rsidRPr="007A64B9">
        <w:rPr>
          <w:rFonts w:ascii="Times New Roman" w:hAnsi="Times New Roman" w:cs="Times New Roman"/>
          <w:sz w:val="26"/>
          <w:szCs w:val="26"/>
        </w:rPr>
        <w:t xml:space="preserve"> повреждения изделия. В первую очередь смонтируйте левую и правую опоры, установите станок и только после этого монтируйте оставшееся оборудование станка.</w:t>
      </w:r>
    </w:p>
    <w:p w:rsidR="00862E76" w:rsidRDefault="00862E76" w:rsidP="007A64B9">
      <w:pPr>
        <w:pStyle w:val="a3"/>
        <w:tabs>
          <w:tab w:val="left" w:pos="8385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862E76" w:rsidRDefault="004F08B7" w:rsidP="007A64B9">
      <w:pPr>
        <w:pStyle w:val="a3"/>
        <w:tabs>
          <w:tab w:val="left" w:pos="8385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6120130" cy="4590157"/>
            <wp:effectExtent l="19050" t="0" r="0" b="0"/>
            <wp:docPr id="1" name="Рисунок 1" descr="C:\Users\User\Downloads\0001 на белом фо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001 на белом фоне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E76" w:rsidRDefault="00862E76" w:rsidP="007A64B9">
      <w:pPr>
        <w:pStyle w:val="a3"/>
        <w:tabs>
          <w:tab w:val="left" w:pos="8385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C40C93" w:rsidRPr="00862E76" w:rsidRDefault="00C40C93" w:rsidP="00862E76">
      <w:pPr>
        <w:tabs>
          <w:tab w:val="left" w:pos="8385"/>
        </w:tabs>
        <w:jc w:val="center"/>
        <w:rPr>
          <w:rFonts w:ascii="Times New Roman" w:hAnsi="Times New Roman" w:cs="Times New Roman"/>
          <w:b/>
          <w:sz w:val="26"/>
          <w:szCs w:val="26"/>
        </w:rPr>
        <w:sectPr w:rsidR="00C40C93" w:rsidRPr="00862E76" w:rsidSect="00C40C93">
          <w:pgSz w:w="11906" w:h="16838"/>
          <w:pgMar w:top="851" w:right="1134" w:bottom="851" w:left="1134" w:header="794" w:footer="709" w:gutter="0"/>
          <w:cols w:space="708"/>
          <w:docGrid w:linePitch="360"/>
        </w:sectPr>
      </w:pPr>
    </w:p>
    <w:p w:rsidR="00E21F89" w:rsidRDefault="00E21F89" w:rsidP="0083237E">
      <w:pPr>
        <w:pStyle w:val="a3"/>
        <w:numPr>
          <w:ilvl w:val="0"/>
          <w:numId w:val="3"/>
        </w:numPr>
        <w:tabs>
          <w:tab w:val="left" w:pos="838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0198">
        <w:rPr>
          <w:rFonts w:ascii="Times New Roman" w:hAnsi="Times New Roman" w:cs="Times New Roman"/>
          <w:b/>
          <w:sz w:val="26"/>
          <w:szCs w:val="26"/>
        </w:rPr>
        <w:lastRenderedPageBreak/>
        <w:t>Прижимная балка</w:t>
      </w:r>
    </w:p>
    <w:p w:rsidR="00732E06" w:rsidRDefault="00732E06" w:rsidP="00732E06">
      <w:pPr>
        <w:tabs>
          <w:tab w:val="left" w:pos="8385"/>
        </w:tabs>
        <w:jc w:val="center"/>
        <w:rPr>
          <w:rFonts w:ascii="Times New Roman" w:hAnsi="Times New Roman" w:cs="Times New Roman"/>
          <w:b/>
          <w:sz w:val="26"/>
          <w:szCs w:val="26"/>
        </w:rPr>
        <w:sectPr w:rsidR="00732E06" w:rsidSect="00C40C93">
          <w:type w:val="continuous"/>
          <w:pgSz w:w="11906" w:h="16838"/>
          <w:pgMar w:top="851" w:right="1134" w:bottom="851" w:left="1134" w:header="794" w:footer="709" w:gutter="0"/>
          <w:cols w:space="708"/>
          <w:docGrid w:linePitch="360"/>
        </w:sectPr>
      </w:pPr>
    </w:p>
    <w:p w:rsidR="00732E06" w:rsidRDefault="004F08B7" w:rsidP="00732E06">
      <w:pPr>
        <w:tabs>
          <w:tab w:val="left" w:pos="838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en-US"/>
        </w:rPr>
        <w:lastRenderedPageBreak/>
        <w:drawing>
          <wp:inline distT="0" distB="0" distL="0" distR="0">
            <wp:extent cx="3280787" cy="2835408"/>
            <wp:effectExtent l="19050" t="0" r="0" b="0"/>
            <wp:docPr id="2" name="Рисунок 2" descr="C:\Users\User\Downloads\0002 на белом фо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0002 на белом фон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787" cy="2835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B80" w:rsidRPr="00ED4621" w:rsidRDefault="002479B4" w:rsidP="00862E76">
      <w:pPr>
        <w:pStyle w:val="a3"/>
        <w:tabs>
          <w:tab w:val="left" w:pos="8385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 w:rsidR="00206740" w:rsidRPr="00ED462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C2B80" w:rsidRPr="00ED4621">
        <w:rPr>
          <w:rFonts w:ascii="Times New Roman" w:hAnsi="Times New Roman" w:cs="Times New Roman"/>
          <w:sz w:val="26"/>
          <w:szCs w:val="26"/>
        </w:rPr>
        <w:t xml:space="preserve">Прижимная балка открывается и закрывается при помощи рычага управления, расположенного на машине </w:t>
      </w:r>
      <w:r w:rsidR="00ED4621" w:rsidRPr="00ED4621">
        <w:rPr>
          <w:rFonts w:ascii="Times New Roman" w:hAnsi="Times New Roman" w:cs="Times New Roman"/>
          <w:sz w:val="26"/>
          <w:szCs w:val="26"/>
        </w:rPr>
        <w:t>сверху</w:t>
      </w:r>
      <w:r w:rsidR="001C2B80" w:rsidRPr="00ED4621">
        <w:rPr>
          <w:rFonts w:ascii="Times New Roman" w:hAnsi="Times New Roman" w:cs="Times New Roman"/>
          <w:sz w:val="26"/>
          <w:szCs w:val="26"/>
        </w:rPr>
        <w:t xml:space="preserve">. Усиление напряжения регулируются на левой и правой сторонах эксцентриками </w:t>
      </w:r>
      <w:r w:rsidR="00862E76" w:rsidRPr="00ED4621">
        <w:rPr>
          <w:rFonts w:ascii="Times New Roman" w:hAnsi="Times New Roman" w:cs="Times New Roman"/>
          <w:sz w:val="26"/>
          <w:szCs w:val="26"/>
        </w:rPr>
        <w:t>(</w:t>
      </w:r>
      <w:r w:rsidR="001C2B80" w:rsidRPr="00ED4621">
        <w:rPr>
          <w:rFonts w:ascii="Times New Roman" w:hAnsi="Times New Roman" w:cs="Times New Roman"/>
          <w:sz w:val="26"/>
          <w:szCs w:val="26"/>
        </w:rPr>
        <w:t>3</w:t>
      </w:r>
      <w:r w:rsidR="00862E76" w:rsidRPr="00ED4621">
        <w:rPr>
          <w:rFonts w:ascii="Times New Roman" w:hAnsi="Times New Roman" w:cs="Times New Roman"/>
          <w:sz w:val="26"/>
          <w:szCs w:val="26"/>
        </w:rPr>
        <w:t>)</w:t>
      </w:r>
      <w:r w:rsidR="001C2B80" w:rsidRPr="00ED4621">
        <w:rPr>
          <w:rFonts w:ascii="Times New Roman" w:hAnsi="Times New Roman" w:cs="Times New Roman"/>
          <w:sz w:val="26"/>
          <w:szCs w:val="26"/>
        </w:rPr>
        <w:t xml:space="preserve">, следующим образом: </w:t>
      </w:r>
    </w:p>
    <w:p w:rsidR="001C2B80" w:rsidRPr="00ED4621" w:rsidRDefault="001C2B80" w:rsidP="00862E76">
      <w:pPr>
        <w:pStyle w:val="a3"/>
        <w:tabs>
          <w:tab w:val="left" w:pos="8385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D4621">
        <w:rPr>
          <w:rFonts w:ascii="Times New Roman" w:hAnsi="Times New Roman" w:cs="Times New Roman"/>
          <w:sz w:val="26"/>
          <w:szCs w:val="26"/>
        </w:rPr>
        <w:t xml:space="preserve">Надо закрыть верхнюю балку (без обрабатываемого листа). </w:t>
      </w:r>
    </w:p>
    <w:p w:rsidR="004F08B7" w:rsidRDefault="001C2B80" w:rsidP="00206740">
      <w:pPr>
        <w:pStyle w:val="a3"/>
        <w:tabs>
          <w:tab w:val="left" w:pos="838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D4621">
        <w:rPr>
          <w:rFonts w:ascii="Times New Roman" w:hAnsi="Times New Roman" w:cs="Times New Roman"/>
          <w:sz w:val="26"/>
          <w:szCs w:val="26"/>
        </w:rPr>
        <w:t xml:space="preserve">После ослабления болта с шестигранной головкой </w:t>
      </w:r>
      <w:r w:rsidR="00862E76" w:rsidRPr="00ED4621">
        <w:rPr>
          <w:rFonts w:ascii="Times New Roman" w:hAnsi="Times New Roman" w:cs="Times New Roman"/>
          <w:sz w:val="26"/>
          <w:szCs w:val="26"/>
        </w:rPr>
        <w:t>(</w:t>
      </w:r>
      <w:r w:rsidRPr="00ED4621">
        <w:rPr>
          <w:rFonts w:ascii="Times New Roman" w:hAnsi="Times New Roman" w:cs="Times New Roman"/>
          <w:sz w:val="26"/>
          <w:szCs w:val="26"/>
        </w:rPr>
        <w:t>2</w:t>
      </w:r>
      <w:r w:rsidR="00862E76" w:rsidRPr="00ED4621">
        <w:rPr>
          <w:rFonts w:ascii="Times New Roman" w:hAnsi="Times New Roman" w:cs="Times New Roman"/>
          <w:sz w:val="26"/>
          <w:szCs w:val="26"/>
        </w:rPr>
        <w:t>)</w:t>
      </w:r>
      <w:r w:rsidRPr="00ED4621">
        <w:rPr>
          <w:rFonts w:ascii="Times New Roman" w:hAnsi="Times New Roman" w:cs="Times New Roman"/>
          <w:sz w:val="26"/>
          <w:szCs w:val="26"/>
        </w:rPr>
        <w:t>, на левой и правой сторонах, можно при помощи</w:t>
      </w:r>
      <w:r w:rsidR="00EF5FB4" w:rsidRPr="00ED4621">
        <w:rPr>
          <w:rFonts w:ascii="Times New Roman" w:hAnsi="Times New Roman" w:cs="Times New Roman"/>
          <w:sz w:val="26"/>
          <w:szCs w:val="26"/>
        </w:rPr>
        <w:t xml:space="preserve"> регулировочного эксцентрика (3) ослабить верхнюю балку.</w:t>
      </w:r>
    </w:p>
    <w:p w:rsidR="004F08B7" w:rsidRDefault="004F08B7" w:rsidP="00206740">
      <w:pPr>
        <w:pStyle w:val="a3"/>
        <w:tabs>
          <w:tab w:val="left" w:pos="838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  <w:sectPr w:rsidR="004F08B7" w:rsidSect="00C40C93">
          <w:type w:val="continuous"/>
          <w:pgSz w:w="11906" w:h="16838"/>
          <w:pgMar w:top="851" w:right="1134" w:bottom="851" w:left="1134" w:header="794" w:footer="709" w:gutter="0"/>
          <w:cols w:num="2" w:space="708"/>
          <w:docGrid w:linePitch="360"/>
        </w:sectPr>
      </w:pPr>
    </w:p>
    <w:p w:rsidR="001C2B80" w:rsidRPr="00ED4621" w:rsidRDefault="00EF5FB4" w:rsidP="004F08B7">
      <w:pPr>
        <w:pStyle w:val="a3"/>
        <w:tabs>
          <w:tab w:val="left" w:pos="838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  <w:sectPr w:rsidR="001C2B80" w:rsidRPr="00ED4621" w:rsidSect="001C2B80">
          <w:type w:val="continuous"/>
          <w:pgSz w:w="11906" w:h="16838"/>
          <w:pgMar w:top="1134" w:right="1134" w:bottom="1134" w:left="1134" w:header="794" w:footer="709" w:gutter="0"/>
          <w:cols w:space="708"/>
          <w:docGrid w:linePitch="360"/>
        </w:sectPr>
      </w:pPr>
      <w:r w:rsidRPr="00ED4621">
        <w:rPr>
          <w:rFonts w:ascii="Times New Roman" w:hAnsi="Times New Roman" w:cs="Times New Roman"/>
          <w:sz w:val="26"/>
          <w:szCs w:val="26"/>
        </w:rPr>
        <w:lastRenderedPageBreak/>
        <w:t>Затем следует вложить у правого</w:t>
      </w:r>
      <w:r w:rsidR="004F08B7">
        <w:rPr>
          <w:rFonts w:ascii="Times New Roman" w:hAnsi="Times New Roman" w:cs="Times New Roman"/>
          <w:sz w:val="26"/>
          <w:szCs w:val="26"/>
        </w:rPr>
        <w:t xml:space="preserve"> </w:t>
      </w:r>
      <w:r w:rsidR="00732E06" w:rsidRPr="00E21F89">
        <w:rPr>
          <w:rFonts w:ascii="Times New Roman" w:hAnsi="Times New Roman" w:cs="Times New Roman"/>
          <w:sz w:val="26"/>
          <w:szCs w:val="26"/>
        </w:rPr>
        <w:t>и левого кра</w:t>
      </w:r>
      <w:r w:rsidR="00732E06">
        <w:rPr>
          <w:rFonts w:ascii="Times New Roman" w:hAnsi="Times New Roman" w:cs="Times New Roman"/>
          <w:sz w:val="26"/>
          <w:szCs w:val="26"/>
        </w:rPr>
        <w:t>ев</w:t>
      </w:r>
      <w:r w:rsidR="00732E06" w:rsidRPr="00E21F89">
        <w:rPr>
          <w:rFonts w:ascii="Times New Roman" w:hAnsi="Times New Roman" w:cs="Times New Roman"/>
          <w:sz w:val="26"/>
          <w:szCs w:val="26"/>
        </w:rPr>
        <w:t xml:space="preserve"> полоск</w:t>
      </w:r>
      <w:r w:rsidR="00732E06">
        <w:rPr>
          <w:rFonts w:ascii="Times New Roman" w:hAnsi="Times New Roman" w:cs="Times New Roman"/>
          <w:sz w:val="26"/>
          <w:szCs w:val="26"/>
        </w:rPr>
        <w:t>и</w:t>
      </w:r>
      <w:r w:rsidR="00732E06" w:rsidRPr="00E21F89">
        <w:rPr>
          <w:rFonts w:ascii="Times New Roman" w:hAnsi="Times New Roman" w:cs="Times New Roman"/>
          <w:sz w:val="26"/>
          <w:szCs w:val="26"/>
        </w:rPr>
        <w:t xml:space="preserve"> обрабатываемого материала шириной</w:t>
      </w:r>
      <w:r w:rsidR="00732E06">
        <w:rPr>
          <w:rFonts w:ascii="Times New Roman" w:hAnsi="Times New Roman" w:cs="Times New Roman"/>
          <w:sz w:val="26"/>
          <w:szCs w:val="26"/>
        </w:rPr>
        <w:t xml:space="preserve"> в</w:t>
      </w:r>
      <w:r w:rsidR="00732E06" w:rsidRPr="00E21F89">
        <w:rPr>
          <w:rFonts w:ascii="Times New Roman" w:hAnsi="Times New Roman" w:cs="Times New Roman"/>
          <w:sz w:val="26"/>
          <w:szCs w:val="26"/>
        </w:rPr>
        <w:t xml:space="preserve"> 60 м</w:t>
      </w:r>
      <w:r w:rsidR="00732E06">
        <w:rPr>
          <w:rFonts w:ascii="Times New Roman" w:hAnsi="Times New Roman" w:cs="Times New Roman"/>
          <w:sz w:val="26"/>
          <w:szCs w:val="26"/>
        </w:rPr>
        <w:t>м</w:t>
      </w:r>
      <w:r w:rsidR="00732E06" w:rsidRPr="00E21F89">
        <w:rPr>
          <w:rFonts w:ascii="Times New Roman" w:hAnsi="Times New Roman" w:cs="Times New Roman"/>
          <w:sz w:val="26"/>
          <w:szCs w:val="26"/>
        </w:rPr>
        <w:t xml:space="preserve"> и регулировать </w:t>
      </w:r>
      <w:r w:rsidR="00732E06">
        <w:rPr>
          <w:rFonts w:ascii="Times New Roman" w:hAnsi="Times New Roman" w:cs="Times New Roman"/>
          <w:sz w:val="26"/>
          <w:szCs w:val="26"/>
        </w:rPr>
        <w:t>экс</w:t>
      </w:r>
      <w:r w:rsidR="00732E06" w:rsidRPr="00E21F89">
        <w:rPr>
          <w:rFonts w:ascii="Times New Roman" w:hAnsi="Times New Roman" w:cs="Times New Roman"/>
          <w:sz w:val="26"/>
          <w:szCs w:val="26"/>
        </w:rPr>
        <w:t>це</w:t>
      </w:r>
      <w:r w:rsidR="00732E06">
        <w:rPr>
          <w:rFonts w:ascii="Times New Roman" w:hAnsi="Times New Roman" w:cs="Times New Roman"/>
          <w:sz w:val="26"/>
          <w:szCs w:val="26"/>
        </w:rPr>
        <w:t>нтриком</w:t>
      </w:r>
      <w:r w:rsidR="00732E06" w:rsidRPr="00E21F89">
        <w:rPr>
          <w:rFonts w:ascii="Times New Roman" w:hAnsi="Times New Roman" w:cs="Times New Roman"/>
          <w:sz w:val="26"/>
          <w:szCs w:val="26"/>
        </w:rPr>
        <w:t xml:space="preserve"> зажатие таким образом</w:t>
      </w:r>
      <w:r w:rsidR="00732E06">
        <w:rPr>
          <w:rFonts w:ascii="Times New Roman" w:hAnsi="Times New Roman" w:cs="Times New Roman"/>
          <w:sz w:val="26"/>
          <w:szCs w:val="26"/>
        </w:rPr>
        <w:t>,</w:t>
      </w:r>
      <w:r w:rsidR="00732E06" w:rsidRPr="00E21F89">
        <w:rPr>
          <w:rFonts w:ascii="Times New Roman" w:hAnsi="Times New Roman" w:cs="Times New Roman"/>
          <w:sz w:val="26"/>
          <w:szCs w:val="26"/>
        </w:rPr>
        <w:t xml:space="preserve"> чтобы полоски </w:t>
      </w:r>
      <w:r w:rsidR="00732E06" w:rsidRPr="00ED4621">
        <w:rPr>
          <w:rFonts w:ascii="Times New Roman" w:hAnsi="Times New Roman" w:cs="Times New Roman"/>
          <w:sz w:val="26"/>
          <w:szCs w:val="26"/>
        </w:rPr>
        <w:t>можно было перемещать с усилием, затем, удерживая ключом эксцентрик, затянуть</w:t>
      </w:r>
      <w:r w:rsidR="002479B4" w:rsidRPr="00ED4621">
        <w:rPr>
          <w:rFonts w:ascii="Times New Roman" w:hAnsi="Times New Roman" w:cs="Times New Roman"/>
          <w:sz w:val="26"/>
          <w:szCs w:val="26"/>
        </w:rPr>
        <w:t xml:space="preserve"> </w:t>
      </w:r>
      <w:r w:rsidR="00732E06" w:rsidRPr="00ED4621">
        <w:rPr>
          <w:rFonts w:ascii="Times New Roman" w:hAnsi="Times New Roman" w:cs="Times New Roman"/>
          <w:sz w:val="26"/>
          <w:szCs w:val="26"/>
        </w:rPr>
        <w:t xml:space="preserve">болт </w:t>
      </w:r>
      <w:r w:rsidR="002479B4" w:rsidRPr="00ED4621">
        <w:rPr>
          <w:rFonts w:ascii="Times New Roman" w:hAnsi="Times New Roman" w:cs="Times New Roman"/>
          <w:sz w:val="26"/>
          <w:szCs w:val="26"/>
        </w:rPr>
        <w:t>(</w:t>
      </w:r>
      <w:r w:rsidR="00732E06" w:rsidRPr="00ED4621">
        <w:rPr>
          <w:rFonts w:ascii="Times New Roman" w:hAnsi="Times New Roman" w:cs="Times New Roman"/>
          <w:sz w:val="26"/>
          <w:szCs w:val="26"/>
        </w:rPr>
        <w:t>2</w:t>
      </w:r>
      <w:r w:rsidR="002479B4" w:rsidRPr="00ED4621">
        <w:rPr>
          <w:rFonts w:ascii="Times New Roman" w:hAnsi="Times New Roman" w:cs="Times New Roman"/>
          <w:sz w:val="26"/>
          <w:szCs w:val="26"/>
        </w:rPr>
        <w:t>)</w:t>
      </w:r>
      <w:r w:rsidR="00732E06" w:rsidRPr="00ED4621">
        <w:rPr>
          <w:rFonts w:ascii="Times New Roman" w:hAnsi="Times New Roman" w:cs="Times New Roman"/>
          <w:sz w:val="26"/>
          <w:szCs w:val="26"/>
        </w:rPr>
        <w:t>.</w:t>
      </w:r>
    </w:p>
    <w:p w:rsidR="001C2B80" w:rsidRPr="00ED4621" w:rsidRDefault="001C2B80" w:rsidP="00862E76">
      <w:pPr>
        <w:pStyle w:val="a3"/>
        <w:tabs>
          <w:tab w:val="left" w:pos="8385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D4621">
        <w:rPr>
          <w:rFonts w:ascii="Times New Roman" w:hAnsi="Times New Roman" w:cs="Times New Roman"/>
          <w:sz w:val="26"/>
          <w:szCs w:val="26"/>
        </w:rPr>
        <w:lastRenderedPageBreak/>
        <w:t>Отсутствие установки усилия прижима, которое следует изменять в зависимости от толщины обрабатываемого листа</w:t>
      </w:r>
      <w:r w:rsidR="002479B4" w:rsidRPr="00ED4621">
        <w:rPr>
          <w:rFonts w:ascii="Times New Roman" w:hAnsi="Times New Roman" w:cs="Times New Roman"/>
          <w:sz w:val="26"/>
          <w:szCs w:val="26"/>
        </w:rPr>
        <w:t>,</w:t>
      </w:r>
      <w:r w:rsidRPr="00ED4621">
        <w:rPr>
          <w:rFonts w:ascii="Times New Roman" w:hAnsi="Times New Roman" w:cs="Times New Roman"/>
          <w:sz w:val="26"/>
          <w:szCs w:val="26"/>
        </w:rPr>
        <w:t xml:space="preserve"> может привести к повреждению </w:t>
      </w:r>
      <w:r w:rsidR="00ED4621" w:rsidRPr="00ED4621">
        <w:rPr>
          <w:rFonts w:ascii="Times New Roman" w:hAnsi="Times New Roman" w:cs="Times New Roman"/>
          <w:sz w:val="26"/>
          <w:szCs w:val="26"/>
        </w:rPr>
        <w:t>бронзовых втулок</w:t>
      </w:r>
      <w:r w:rsidRPr="00ED4621">
        <w:rPr>
          <w:rFonts w:ascii="Times New Roman" w:hAnsi="Times New Roman" w:cs="Times New Roman"/>
          <w:sz w:val="26"/>
          <w:szCs w:val="26"/>
        </w:rPr>
        <w:t>, осей или регулировочного эксцентрика.</w:t>
      </w:r>
    </w:p>
    <w:p w:rsidR="001C2B80" w:rsidRPr="00ED4621" w:rsidRDefault="001C2B80" w:rsidP="00862E76">
      <w:pPr>
        <w:pStyle w:val="a3"/>
        <w:tabs>
          <w:tab w:val="left" w:pos="8385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  <w:sectPr w:rsidR="001C2B80" w:rsidRPr="00ED4621" w:rsidSect="001C2B80">
          <w:type w:val="continuous"/>
          <w:pgSz w:w="11906" w:h="16838"/>
          <w:pgMar w:top="1134" w:right="1134" w:bottom="1134" w:left="1134" w:header="794" w:footer="709" w:gutter="0"/>
          <w:cols w:space="708"/>
          <w:docGrid w:linePitch="360"/>
        </w:sectPr>
      </w:pPr>
    </w:p>
    <w:p w:rsidR="00233FAB" w:rsidRDefault="00233FAB" w:rsidP="001C2B80">
      <w:pPr>
        <w:pStyle w:val="a3"/>
        <w:tabs>
          <w:tab w:val="left" w:pos="8385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ED4621" w:rsidRPr="00ED4621" w:rsidRDefault="00ED4621" w:rsidP="001C2B80">
      <w:pPr>
        <w:pStyle w:val="a3"/>
        <w:tabs>
          <w:tab w:val="left" w:pos="8385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233FAB" w:rsidRPr="00ED4621" w:rsidRDefault="00233FAB" w:rsidP="0083237E">
      <w:pPr>
        <w:pStyle w:val="a3"/>
        <w:numPr>
          <w:ilvl w:val="0"/>
          <w:numId w:val="3"/>
        </w:num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621">
        <w:rPr>
          <w:rFonts w:ascii="Times New Roman" w:hAnsi="Times New Roman" w:cs="Times New Roman"/>
          <w:b/>
          <w:sz w:val="26"/>
          <w:szCs w:val="26"/>
        </w:rPr>
        <w:t>Улучшение качества гибки</w:t>
      </w:r>
    </w:p>
    <w:p w:rsidR="0083237E" w:rsidRPr="00ED4621" w:rsidRDefault="002479B4" w:rsidP="00862E76">
      <w:p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4621">
        <w:rPr>
          <w:rFonts w:ascii="Times New Roman" w:hAnsi="Times New Roman" w:cs="Times New Roman"/>
          <w:sz w:val="26"/>
          <w:szCs w:val="26"/>
        </w:rPr>
        <w:t xml:space="preserve">     </w:t>
      </w:r>
      <w:r w:rsidR="00233FAB" w:rsidRPr="00ED4621">
        <w:rPr>
          <w:rFonts w:ascii="Times New Roman" w:hAnsi="Times New Roman" w:cs="Times New Roman"/>
          <w:sz w:val="26"/>
          <w:szCs w:val="26"/>
        </w:rPr>
        <w:t xml:space="preserve">Настройка формы кромки гибочной балки </w:t>
      </w:r>
      <w:r w:rsidRPr="00ED4621">
        <w:rPr>
          <w:rFonts w:ascii="Times New Roman" w:hAnsi="Times New Roman" w:cs="Times New Roman"/>
          <w:sz w:val="26"/>
          <w:szCs w:val="26"/>
        </w:rPr>
        <w:t>(</w:t>
      </w:r>
      <w:r w:rsidR="00233FAB" w:rsidRPr="00ED4621">
        <w:rPr>
          <w:rFonts w:ascii="Times New Roman" w:hAnsi="Times New Roman" w:cs="Times New Roman"/>
          <w:sz w:val="26"/>
          <w:szCs w:val="26"/>
        </w:rPr>
        <w:t>4</w:t>
      </w:r>
      <w:r w:rsidRPr="00ED4621">
        <w:rPr>
          <w:rFonts w:ascii="Times New Roman" w:hAnsi="Times New Roman" w:cs="Times New Roman"/>
          <w:sz w:val="26"/>
          <w:szCs w:val="26"/>
        </w:rPr>
        <w:t>)</w:t>
      </w:r>
      <w:r w:rsidR="00233FAB" w:rsidRPr="00ED4621">
        <w:rPr>
          <w:rFonts w:ascii="Times New Roman" w:hAnsi="Times New Roman" w:cs="Times New Roman"/>
          <w:sz w:val="26"/>
          <w:szCs w:val="26"/>
        </w:rPr>
        <w:t xml:space="preserve"> позволяет изменять ее начальный нажим и влиять на лучший результат гибки. Регулировку следует делать при помощи римской гайки </w:t>
      </w:r>
      <w:r w:rsidRPr="00ED4621">
        <w:rPr>
          <w:rFonts w:ascii="Times New Roman" w:hAnsi="Times New Roman" w:cs="Times New Roman"/>
          <w:sz w:val="26"/>
          <w:szCs w:val="26"/>
        </w:rPr>
        <w:t>(</w:t>
      </w:r>
      <w:r w:rsidR="00233FAB" w:rsidRPr="00ED4621">
        <w:rPr>
          <w:rFonts w:ascii="Times New Roman" w:hAnsi="Times New Roman" w:cs="Times New Roman"/>
          <w:sz w:val="26"/>
          <w:szCs w:val="26"/>
        </w:rPr>
        <w:t>4</w:t>
      </w:r>
      <w:r w:rsidRPr="00ED4621">
        <w:rPr>
          <w:rFonts w:ascii="Times New Roman" w:hAnsi="Times New Roman" w:cs="Times New Roman"/>
          <w:sz w:val="26"/>
          <w:szCs w:val="26"/>
        </w:rPr>
        <w:t>)</w:t>
      </w:r>
      <w:r w:rsidR="00233FAB" w:rsidRPr="00ED4621">
        <w:rPr>
          <w:rFonts w:ascii="Times New Roman" w:hAnsi="Times New Roman" w:cs="Times New Roman"/>
          <w:sz w:val="26"/>
          <w:szCs w:val="26"/>
        </w:rPr>
        <w:t xml:space="preserve"> </w:t>
      </w:r>
      <w:r w:rsidRPr="00ED4621">
        <w:rPr>
          <w:rFonts w:ascii="Times New Roman" w:hAnsi="Times New Roman" w:cs="Times New Roman"/>
          <w:sz w:val="26"/>
          <w:szCs w:val="26"/>
        </w:rPr>
        <w:t xml:space="preserve">рис. 2; </w:t>
      </w:r>
      <w:r w:rsidR="00233FAB" w:rsidRPr="00ED4621">
        <w:rPr>
          <w:rFonts w:ascii="Times New Roman" w:hAnsi="Times New Roman" w:cs="Times New Roman"/>
          <w:sz w:val="26"/>
          <w:szCs w:val="26"/>
        </w:rPr>
        <w:t>3</w:t>
      </w:r>
      <w:r w:rsidRPr="00ED4621">
        <w:rPr>
          <w:rFonts w:ascii="Times New Roman" w:hAnsi="Times New Roman" w:cs="Times New Roman"/>
          <w:sz w:val="26"/>
          <w:szCs w:val="26"/>
        </w:rPr>
        <w:t>.</w:t>
      </w:r>
    </w:p>
    <w:p w:rsidR="00233FAB" w:rsidRPr="00ED4621" w:rsidRDefault="00233FAB" w:rsidP="0083237E">
      <w:pPr>
        <w:tabs>
          <w:tab w:val="left" w:pos="838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4621">
        <w:rPr>
          <w:rFonts w:ascii="Times New Roman" w:hAnsi="Times New Roman" w:cs="Times New Roman"/>
          <w:sz w:val="26"/>
          <w:szCs w:val="26"/>
        </w:rPr>
        <w:t>Для твердого и толстолистового железа:</w:t>
      </w:r>
    </w:p>
    <w:p w:rsidR="00233FAB" w:rsidRPr="00ED4621" w:rsidRDefault="00233FAB" w:rsidP="00862E76">
      <w:p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4621">
        <w:rPr>
          <w:rFonts w:ascii="Times New Roman" w:hAnsi="Times New Roman" w:cs="Times New Roman"/>
          <w:sz w:val="26"/>
          <w:szCs w:val="26"/>
        </w:rPr>
        <w:t xml:space="preserve">Ослабить контргайку </w:t>
      </w:r>
      <w:r w:rsidR="002479B4" w:rsidRPr="00ED4621">
        <w:rPr>
          <w:rFonts w:ascii="Times New Roman" w:hAnsi="Times New Roman" w:cs="Times New Roman"/>
          <w:sz w:val="26"/>
          <w:szCs w:val="26"/>
        </w:rPr>
        <w:t>(</w:t>
      </w:r>
      <w:r w:rsidRPr="00ED4621">
        <w:rPr>
          <w:rFonts w:ascii="Times New Roman" w:hAnsi="Times New Roman" w:cs="Times New Roman"/>
          <w:sz w:val="26"/>
          <w:szCs w:val="26"/>
        </w:rPr>
        <w:t>5</w:t>
      </w:r>
      <w:r w:rsidR="002479B4" w:rsidRPr="00ED4621">
        <w:rPr>
          <w:rFonts w:ascii="Times New Roman" w:hAnsi="Times New Roman" w:cs="Times New Roman"/>
          <w:sz w:val="26"/>
          <w:szCs w:val="26"/>
        </w:rPr>
        <w:t>)</w:t>
      </w:r>
      <w:r w:rsidRPr="00ED4621">
        <w:rPr>
          <w:rFonts w:ascii="Times New Roman" w:hAnsi="Times New Roman" w:cs="Times New Roman"/>
          <w:sz w:val="26"/>
          <w:szCs w:val="26"/>
        </w:rPr>
        <w:t xml:space="preserve">, а римской гайкой </w:t>
      </w:r>
      <w:r w:rsidR="002479B4" w:rsidRPr="00ED4621">
        <w:rPr>
          <w:rFonts w:ascii="Times New Roman" w:hAnsi="Times New Roman" w:cs="Times New Roman"/>
          <w:sz w:val="26"/>
          <w:szCs w:val="26"/>
        </w:rPr>
        <w:t>(</w:t>
      </w:r>
      <w:r w:rsidRPr="00ED4621">
        <w:rPr>
          <w:rFonts w:ascii="Times New Roman" w:hAnsi="Times New Roman" w:cs="Times New Roman"/>
          <w:sz w:val="26"/>
          <w:szCs w:val="26"/>
        </w:rPr>
        <w:t>4</w:t>
      </w:r>
      <w:r w:rsidR="002479B4" w:rsidRPr="00ED4621">
        <w:rPr>
          <w:rFonts w:ascii="Times New Roman" w:hAnsi="Times New Roman" w:cs="Times New Roman"/>
          <w:sz w:val="26"/>
          <w:szCs w:val="26"/>
        </w:rPr>
        <w:t>)</w:t>
      </w:r>
      <w:r w:rsidRPr="00ED4621">
        <w:rPr>
          <w:rFonts w:ascii="Times New Roman" w:hAnsi="Times New Roman" w:cs="Times New Roman"/>
          <w:sz w:val="26"/>
          <w:szCs w:val="26"/>
        </w:rPr>
        <w:t xml:space="preserve"> , как указано на рис. 2,  покрутить по ходу часовой стрелки, благодаря этому получается большой начальный нажим (гибочная балка может выступать выше нижней балки максимально на 5 мм).</w:t>
      </w:r>
    </w:p>
    <w:p w:rsidR="00233FAB" w:rsidRPr="00ED4621" w:rsidRDefault="00086094" w:rsidP="0083237E">
      <w:pPr>
        <w:tabs>
          <w:tab w:val="left" w:pos="838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4621">
        <w:rPr>
          <w:rFonts w:ascii="Times New Roman" w:hAnsi="Times New Roman" w:cs="Times New Roman"/>
          <w:sz w:val="26"/>
          <w:szCs w:val="26"/>
        </w:rPr>
        <w:t>Для мягкого и тонколистового железа:</w:t>
      </w:r>
    </w:p>
    <w:p w:rsidR="001C2B80" w:rsidRDefault="00086094" w:rsidP="00862E76">
      <w:p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4621">
        <w:rPr>
          <w:rFonts w:ascii="Times New Roman" w:hAnsi="Times New Roman" w:cs="Times New Roman"/>
          <w:sz w:val="26"/>
          <w:szCs w:val="26"/>
        </w:rPr>
        <w:t xml:space="preserve">Ослабить контргайку </w:t>
      </w:r>
      <w:r w:rsidR="002479B4" w:rsidRPr="00ED4621">
        <w:rPr>
          <w:rFonts w:ascii="Times New Roman" w:hAnsi="Times New Roman" w:cs="Times New Roman"/>
          <w:sz w:val="26"/>
          <w:szCs w:val="26"/>
        </w:rPr>
        <w:t>(</w:t>
      </w:r>
      <w:r w:rsidRPr="00ED4621">
        <w:rPr>
          <w:rFonts w:ascii="Times New Roman" w:hAnsi="Times New Roman" w:cs="Times New Roman"/>
          <w:sz w:val="26"/>
          <w:szCs w:val="26"/>
        </w:rPr>
        <w:t>5</w:t>
      </w:r>
      <w:r w:rsidR="002479B4" w:rsidRPr="00ED4621">
        <w:rPr>
          <w:rFonts w:ascii="Times New Roman" w:hAnsi="Times New Roman" w:cs="Times New Roman"/>
          <w:sz w:val="26"/>
          <w:szCs w:val="26"/>
        </w:rPr>
        <w:t>)</w:t>
      </w:r>
      <w:r w:rsidRPr="00ED4621">
        <w:rPr>
          <w:rFonts w:ascii="Times New Roman" w:hAnsi="Times New Roman" w:cs="Times New Roman"/>
          <w:sz w:val="26"/>
          <w:szCs w:val="26"/>
        </w:rPr>
        <w:t xml:space="preserve">, а римскую гайку </w:t>
      </w:r>
      <w:r w:rsidR="002479B4" w:rsidRPr="00ED4621">
        <w:rPr>
          <w:rFonts w:ascii="Times New Roman" w:hAnsi="Times New Roman" w:cs="Times New Roman"/>
          <w:sz w:val="26"/>
          <w:szCs w:val="26"/>
        </w:rPr>
        <w:t>(</w:t>
      </w:r>
      <w:r w:rsidRPr="00ED4621">
        <w:rPr>
          <w:rFonts w:ascii="Times New Roman" w:hAnsi="Times New Roman" w:cs="Times New Roman"/>
          <w:sz w:val="26"/>
          <w:szCs w:val="26"/>
        </w:rPr>
        <w:t>4</w:t>
      </w:r>
      <w:r w:rsidR="002479B4" w:rsidRPr="00ED4621">
        <w:rPr>
          <w:rFonts w:ascii="Times New Roman" w:hAnsi="Times New Roman" w:cs="Times New Roman"/>
          <w:sz w:val="26"/>
          <w:szCs w:val="26"/>
        </w:rPr>
        <w:t>)</w:t>
      </w:r>
      <w:r w:rsidRPr="00ED4621">
        <w:rPr>
          <w:rFonts w:ascii="Times New Roman" w:hAnsi="Times New Roman" w:cs="Times New Roman"/>
          <w:sz w:val="26"/>
          <w:szCs w:val="26"/>
        </w:rPr>
        <w:t>, как указано на рис. 3,  повернуть против часовой стрелки</w:t>
      </w:r>
      <w:r w:rsidR="00DD5A5F" w:rsidRPr="00ED4621">
        <w:rPr>
          <w:rFonts w:ascii="Times New Roman" w:hAnsi="Times New Roman" w:cs="Times New Roman"/>
          <w:sz w:val="26"/>
          <w:szCs w:val="26"/>
        </w:rPr>
        <w:t xml:space="preserve"> для уменьшения начального нажима</w:t>
      </w:r>
      <w:r w:rsidRPr="00ED4621">
        <w:rPr>
          <w:rFonts w:ascii="Times New Roman" w:hAnsi="Times New Roman" w:cs="Times New Roman"/>
          <w:sz w:val="26"/>
          <w:szCs w:val="26"/>
        </w:rPr>
        <w:t>.</w:t>
      </w:r>
    </w:p>
    <w:p w:rsidR="00E63B6A" w:rsidRPr="00ED4621" w:rsidRDefault="002479B4" w:rsidP="001C2B80">
      <w:pPr>
        <w:tabs>
          <w:tab w:val="left" w:pos="8385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D462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63B6A" w:rsidRPr="00ED4621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2514600" cy="1143000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3B6A" w:rsidRPr="00ED4621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2558415" cy="1143000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B6A" w:rsidRDefault="002479B4" w:rsidP="001C2B80">
      <w:pPr>
        <w:tabs>
          <w:tab w:val="left" w:pos="8385"/>
        </w:tabs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ED4621">
        <w:rPr>
          <w:rFonts w:ascii="Times New Roman" w:hAnsi="Times New Roman" w:cs="Times New Roman"/>
          <w:i/>
          <w:sz w:val="26"/>
          <w:szCs w:val="26"/>
        </w:rPr>
        <w:t xml:space="preserve">              Рис. 2                                                    Рис. 3</w:t>
      </w:r>
    </w:p>
    <w:p w:rsidR="00354A5D" w:rsidRDefault="00354A5D" w:rsidP="00354A5D">
      <w:pPr>
        <w:tabs>
          <w:tab w:val="left" w:pos="83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54A5D" w:rsidSect="00C40C93">
          <w:type w:val="continuous"/>
          <w:pgSz w:w="11906" w:h="16838"/>
          <w:pgMar w:top="851" w:right="1134" w:bottom="851" w:left="1134" w:header="794" w:footer="709" w:gutter="0"/>
          <w:cols w:space="708"/>
          <w:docGrid w:linePitch="360"/>
        </w:sectPr>
      </w:pPr>
    </w:p>
    <w:p w:rsidR="00354A5D" w:rsidRDefault="00354A5D" w:rsidP="00354A5D">
      <w:pPr>
        <w:tabs>
          <w:tab w:val="left" w:pos="83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6C9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2724150" cy="1649696"/>
            <wp:effectExtent l="19050" t="0" r="0" b="0"/>
            <wp:docPr id="16" name="Рисунок 1" descr="C:\Users\User\Downloads\IMG_20150414_20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50414_2046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460" cy="164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C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54A5D" w:rsidRDefault="00354A5D" w:rsidP="00354A5D">
      <w:pPr>
        <w:tabs>
          <w:tab w:val="left" w:pos="83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54A5D" w:rsidSect="00DF6C99">
          <w:type w:val="continuous"/>
          <w:pgSz w:w="11906" w:h="16838"/>
          <w:pgMar w:top="851" w:right="1134" w:bottom="851" w:left="1134" w:header="794" w:footer="709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2835275" cy="1679331"/>
            <wp:effectExtent l="19050" t="0" r="3175" b="0"/>
            <wp:docPr id="17" name="Рисунок 1" descr="C:\Users\User\Downloads\IMG_20150414_20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50414_205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167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A5D" w:rsidRDefault="00354A5D" w:rsidP="00354A5D">
      <w:pPr>
        <w:tabs>
          <w:tab w:val="left" w:pos="8385"/>
        </w:tabs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ED4621">
        <w:rPr>
          <w:rFonts w:ascii="Times New Roman" w:hAnsi="Times New Roman" w:cs="Times New Roman"/>
          <w:i/>
          <w:sz w:val="26"/>
          <w:szCs w:val="26"/>
        </w:rPr>
        <w:lastRenderedPageBreak/>
        <w:t xml:space="preserve">   Рис. </w:t>
      </w:r>
      <w:r>
        <w:rPr>
          <w:rFonts w:ascii="Times New Roman" w:hAnsi="Times New Roman" w:cs="Times New Roman"/>
          <w:i/>
          <w:sz w:val="26"/>
          <w:szCs w:val="26"/>
        </w:rPr>
        <w:t>4</w:t>
      </w:r>
      <w:r w:rsidRPr="00ED462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               </w:t>
      </w:r>
      <w:r w:rsidRPr="00ED4621">
        <w:rPr>
          <w:rFonts w:ascii="Times New Roman" w:hAnsi="Times New Roman" w:cs="Times New Roman"/>
          <w:i/>
          <w:sz w:val="26"/>
          <w:szCs w:val="26"/>
        </w:rPr>
        <w:t xml:space="preserve">     Рис. </w:t>
      </w:r>
      <w:r>
        <w:rPr>
          <w:rFonts w:ascii="Times New Roman" w:hAnsi="Times New Roman" w:cs="Times New Roman"/>
          <w:i/>
          <w:sz w:val="26"/>
          <w:szCs w:val="26"/>
        </w:rPr>
        <w:t>5</w:t>
      </w:r>
    </w:p>
    <w:p w:rsidR="00354A5D" w:rsidRDefault="00354A5D" w:rsidP="00354A5D">
      <w:pPr>
        <w:tabs>
          <w:tab w:val="left" w:pos="8385"/>
        </w:tabs>
        <w:spacing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F6C99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    </w:t>
      </w:r>
      <w:r w:rsidRPr="00DF6C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Для большей эффективности и увеличения срока эксплуатации листогиба не рекомендуется догибать фальц путём прижима гибочной п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ланки к прижимной планке (рис. 4).</w:t>
      </w:r>
      <w:r w:rsidRPr="00DF6C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</w:t>
      </w:r>
      <w:r w:rsidRPr="00DF6C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альц догибается путём прижима прижимной планки к столу станка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(рис. 5).</w:t>
      </w:r>
      <w:r w:rsidRPr="00DF6C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</w:t>
      </w:r>
      <w:r w:rsidRPr="00DF6C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 действие позволяет сплескать фальц не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F6C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конца, толщина фальца составляет  около 2 мм. Д</w:t>
      </w:r>
      <w:r w:rsidRPr="00DF6C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F6C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конца фальц рекомедутся докат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ывать фальцедокаточной машинкой, </w:t>
      </w:r>
      <w:r w:rsidRPr="00DF6C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это продлевает срок службы бронзовых втулок гибочной планки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DF6C9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</w:p>
    <w:p w:rsidR="00354A5D" w:rsidRPr="00DF6C99" w:rsidRDefault="00354A5D" w:rsidP="00354A5D">
      <w:pPr>
        <w:tabs>
          <w:tab w:val="left" w:pos="8385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DF6C99">
        <w:rPr>
          <w:rFonts w:ascii="Times New Roman" w:hAnsi="Times New Roman" w:cs="Times New Roman"/>
          <w:sz w:val="26"/>
          <w:szCs w:val="26"/>
        </w:rPr>
        <w:t>Гарантия не рас</w:t>
      </w:r>
      <w:r>
        <w:rPr>
          <w:rFonts w:ascii="Times New Roman" w:hAnsi="Times New Roman" w:cs="Times New Roman"/>
          <w:sz w:val="26"/>
          <w:szCs w:val="26"/>
        </w:rPr>
        <w:t>пространяется на гидрокомпенсаторы,  на колеса, на бронзовые втулки всех подвижных частей станка.</w:t>
      </w:r>
    </w:p>
    <w:p w:rsidR="00354A5D" w:rsidRPr="00354A5D" w:rsidRDefault="00354A5D" w:rsidP="00354A5D">
      <w:pPr>
        <w:tabs>
          <w:tab w:val="left" w:pos="838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2B80" w:rsidRPr="00354A5D" w:rsidRDefault="00973972" w:rsidP="00354A5D">
      <w:pPr>
        <w:pStyle w:val="a3"/>
        <w:numPr>
          <w:ilvl w:val="0"/>
          <w:numId w:val="3"/>
        </w:numPr>
        <w:tabs>
          <w:tab w:val="left" w:pos="838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4A5D">
        <w:rPr>
          <w:rFonts w:ascii="Times New Roman" w:hAnsi="Times New Roman" w:cs="Times New Roman"/>
          <w:b/>
          <w:sz w:val="26"/>
          <w:szCs w:val="26"/>
        </w:rPr>
        <w:t>Регулировка гибочной балки по высоте.</w:t>
      </w:r>
    </w:p>
    <w:p w:rsidR="00832C9E" w:rsidRDefault="001C2B80" w:rsidP="00832C9E">
      <w:p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ED4621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973972" w:rsidRPr="001C2B80">
        <w:rPr>
          <w:rFonts w:ascii="Times New Roman" w:hAnsi="Times New Roman" w:cs="Times New Roman"/>
          <w:b/>
          <w:sz w:val="26"/>
          <w:szCs w:val="26"/>
        </w:rPr>
        <w:t xml:space="preserve">Регулировка </w:t>
      </w:r>
      <w:r w:rsidR="00832C9E" w:rsidRPr="001C2B80">
        <w:rPr>
          <w:rFonts w:ascii="Times New Roman" w:hAnsi="Times New Roman" w:cs="Times New Roman"/>
          <w:b/>
          <w:sz w:val="26"/>
          <w:szCs w:val="26"/>
        </w:rPr>
        <w:t>радиуса загибаемого листа.</w:t>
      </w:r>
    </w:p>
    <w:p w:rsidR="00C40C93" w:rsidRDefault="00C40C93" w:rsidP="001C2B80">
      <w:p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C40C93" w:rsidSect="00C40C93">
          <w:type w:val="continuous"/>
          <w:pgSz w:w="11906" w:h="16838"/>
          <w:pgMar w:top="851" w:right="1134" w:bottom="851" w:left="1134" w:header="794" w:footer="709" w:gutter="0"/>
          <w:cols w:space="708"/>
          <w:docGrid w:linePitch="360"/>
        </w:sectPr>
      </w:pPr>
    </w:p>
    <w:p w:rsidR="001C2B80" w:rsidRPr="00ED4621" w:rsidRDefault="004F08B7" w:rsidP="001C2B80">
      <w:p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en-US"/>
        </w:rPr>
        <w:lastRenderedPageBreak/>
        <w:drawing>
          <wp:inline distT="0" distB="0" distL="0" distR="0">
            <wp:extent cx="4276325" cy="4379900"/>
            <wp:effectExtent l="19050" t="0" r="0" b="0"/>
            <wp:docPr id="3" name="Рисунок 3" descr="C:\Users\User\Downloads\0002 на белом фо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0002 на белом фоне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447" cy="439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A5D" w:rsidRDefault="00354A5D" w:rsidP="00C40C93">
      <w:pPr>
        <w:pStyle w:val="a3"/>
        <w:tabs>
          <w:tab w:val="left" w:pos="8385"/>
        </w:tabs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Рис. </w:t>
      </w:r>
      <w:r w:rsidR="00465416">
        <w:rPr>
          <w:rFonts w:ascii="Times New Roman" w:hAnsi="Times New Roman" w:cs="Times New Roman"/>
          <w:sz w:val="26"/>
          <w:szCs w:val="26"/>
        </w:rPr>
        <w:t>6</w:t>
      </w:r>
      <w:r w:rsidR="0083237E" w:rsidRPr="00ED4621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1C2B80" w:rsidRPr="00ED4621" w:rsidRDefault="001C2B80" w:rsidP="00C40C93">
      <w:pPr>
        <w:pStyle w:val="a3"/>
        <w:tabs>
          <w:tab w:val="left" w:pos="8385"/>
        </w:tabs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ED4621">
        <w:rPr>
          <w:rFonts w:ascii="Times New Roman" w:hAnsi="Times New Roman" w:cs="Times New Roman"/>
          <w:sz w:val="26"/>
          <w:szCs w:val="26"/>
        </w:rPr>
        <w:lastRenderedPageBreak/>
        <w:t>Регулировка высоты гиб</w:t>
      </w:r>
      <w:r w:rsidR="00354A5D">
        <w:rPr>
          <w:rFonts w:ascii="Times New Roman" w:hAnsi="Times New Roman" w:cs="Times New Roman"/>
          <w:sz w:val="26"/>
          <w:szCs w:val="26"/>
        </w:rPr>
        <w:t xml:space="preserve"> </w:t>
      </w:r>
      <w:r w:rsidRPr="00ED4621">
        <w:rPr>
          <w:rFonts w:ascii="Times New Roman" w:hAnsi="Times New Roman" w:cs="Times New Roman"/>
          <w:sz w:val="26"/>
          <w:szCs w:val="26"/>
        </w:rPr>
        <w:t>очной балки происходит следующим образом (</w:t>
      </w:r>
      <w:r w:rsidR="00465416">
        <w:rPr>
          <w:rFonts w:ascii="Times New Roman" w:hAnsi="Times New Roman" w:cs="Times New Roman"/>
          <w:sz w:val="26"/>
          <w:szCs w:val="26"/>
        </w:rPr>
        <w:t>р</w:t>
      </w:r>
      <w:r w:rsidRPr="00ED4621">
        <w:rPr>
          <w:rFonts w:ascii="Times New Roman" w:hAnsi="Times New Roman" w:cs="Times New Roman"/>
          <w:sz w:val="26"/>
          <w:szCs w:val="26"/>
        </w:rPr>
        <w:t>ис</w:t>
      </w:r>
      <w:r w:rsidR="0013736F" w:rsidRPr="00ED4621">
        <w:rPr>
          <w:rFonts w:ascii="Times New Roman" w:hAnsi="Times New Roman" w:cs="Times New Roman"/>
          <w:sz w:val="26"/>
          <w:szCs w:val="26"/>
        </w:rPr>
        <w:t>.</w:t>
      </w:r>
      <w:r w:rsidRPr="00ED4621">
        <w:rPr>
          <w:rFonts w:ascii="Times New Roman" w:hAnsi="Times New Roman" w:cs="Times New Roman"/>
          <w:sz w:val="26"/>
          <w:szCs w:val="26"/>
        </w:rPr>
        <w:t xml:space="preserve"> </w:t>
      </w:r>
      <w:r w:rsidR="00465416">
        <w:rPr>
          <w:rFonts w:ascii="Times New Roman" w:hAnsi="Times New Roman" w:cs="Times New Roman"/>
          <w:sz w:val="26"/>
          <w:szCs w:val="26"/>
        </w:rPr>
        <w:t>6</w:t>
      </w:r>
      <w:r w:rsidRPr="00ED4621">
        <w:rPr>
          <w:rFonts w:ascii="Times New Roman" w:hAnsi="Times New Roman" w:cs="Times New Roman"/>
          <w:sz w:val="26"/>
          <w:szCs w:val="26"/>
        </w:rPr>
        <w:t>):</w:t>
      </w:r>
      <w:r w:rsidR="0083237E" w:rsidRPr="00ED4621">
        <w:rPr>
          <w:rFonts w:ascii="Times New Roman" w:hAnsi="Times New Roman" w:cs="Times New Roman"/>
          <w:sz w:val="26"/>
          <w:szCs w:val="26"/>
        </w:rPr>
        <w:t xml:space="preserve"> Следует ослабить винт</w:t>
      </w:r>
      <w:r w:rsidRPr="00ED4621">
        <w:rPr>
          <w:rFonts w:ascii="Times New Roman" w:hAnsi="Times New Roman" w:cs="Times New Roman"/>
          <w:sz w:val="26"/>
          <w:szCs w:val="26"/>
        </w:rPr>
        <w:t xml:space="preserve"> </w:t>
      </w:r>
      <w:r w:rsidR="0013736F" w:rsidRPr="00ED4621">
        <w:rPr>
          <w:rFonts w:ascii="Times New Roman" w:hAnsi="Times New Roman" w:cs="Times New Roman"/>
          <w:sz w:val="26"/>
          <w:szCs w:val="26"/>
        </w:rPr>
        <w:t>(</w:t>
      </w:r>
      <w:r w:rsidRPr="00ED4621">
        <w:rPr>
          <w:rFonts w:ascii="Times New Roman" w:hAnsi="Times New Roman" w:cs="Times New Roman"/>
          <w:sz w:val="26"/>
          <w:szCs w:val="26"/>
        </w:rPr>
        <w:t>6</w:t>
      </w:r>
      <w:r w:rsidR="0013736F" w:rsidRPr="00ED4621">
        <w:rPr>
          <w:rFonts w:ascii="Times New Roman" w:hAnsi="Times New Roman" w:cs="Times New Roman"/>
          <w:sz w:val="26"/>
          <w:szCs w:val="26"/>
        </w:rPr>
        <w:t>)</w:t>
      </w:r>
      <w:r w:rsidRPr="00ED4621">
        <w:rPr>
          <w:rFonts w:ascii="Times New Roman" w:hAnsi="Times New Roman" w:cs="Times New Roman"/>
          <w:sz w:val="26"/>
          <w:szCs w:val="26"/>
        </w:rPr>
        <w:t xml:space="preserve"> и </w:t>
      </w:r>
      <w:r w:rsidR="0013736F" w:rsidRPr="00ED4621">
        <w:rPr>
          <w:rFonts w:ascii="Times New Roman" w:hAnsi="Times New Roman" w:cs="Times New Roman"/>
          <w:sz w:val="26"/>
          <w:szCs w:val="26"/>
        </w:rPr>
        <w:t>(</w:t>
      </w:r>
      <w:r w:rsidRPr="00ED4621">
        <w:rPr>
          <w:rFonts w:ascii="Times New Roman" w:hAnsi="Times New Roman" w:cs="Times New Roman"/>
          <w:sz w:val="26"/>
          <w:szCs w:val="26"/>
        </w:rPr>
        <w:t>7</w:t>
      </w:r>
      <w:r w:rsidR="0013736F" w:rsidRPr="00ED4621">
        <w:rPr>
          <w:rFonts w:ascii="Times New Roman" w:hAnsi="Times New Roman" w:cs="Times New Roman"/>
          <w:sz w:val="26"/>
          <w:szCs w:val="26"/>
        </w:rPr>
        <w:t>)</w:t>
      </w:r>
      <w:r w:rsidR="00ED4621" w:rsidRPr="00ED4621">
        <w:rPr>
          <w:rFonts w:ascii="Times New Roman" w:hAnsi="Times New Roman" w:cs="Times New Roman"/>
          <w:sz w:val="26"/>
          <w:szCs w:val="26"/>
        </w:rPr>
        <w:t xml:space="preserve"> и поднимать гибочную балку вверх или вниз.</w:t>
      </w:r>
      <w:r w:rsidRPr="00ED4621">
        <w:rPr>
          <w:rFonts w:ascii="Times New Roman" w:hAnsi="Times New Roman" w:cs="Times New Roman"/>
          <w:sz w:val="26"/>
          <w:szCs w:val="26"/>
        </w:rPr>
        <w:t xml:space="preserve"> Когда высота установлена правильно,</w:t>
      </w:r>
      <w:r w:rsidR="0013736F" w:rsidRPr="00ED4621">
        <w:rPr>
          <w:rFonts w:ascii="Times New Roman" w:hAnsi="Times New Roman" w:cs="Times New Roman"/>
          <w:sz w:val="26"/>
          <w:szCs w:val="26"/>
        </w:rPr>
        <w:t xml:space="preserve"> </w:t>
      </w:r>
      <w:r w:rsidR="0083237E" w:rsidRPr="00ED4621">
        <w:rPr>
          <w:rFonts w:ascii="Times New Roman" w:hAnsi="Times New Roman" w:cs="Times New Roman"/>
          <w:sz w:val="26"/>
          <w:szCs w:val="26"/>
        </w:rPr>
        <w:t>надо затянуть винт</w:t>
      </w:r>
      <w:r w:rsidRPr="00ED4621">
        <w:rPr>
          <w:rFonts w:ascii="Times New Roman" w:hAnsi="Times New Roman" w:cs="Times New Roman"/>
          <w:sz w:val="26"/>
          <w:szCs w:val="26"/>
        </w:rPr>
        <w:t xml:space="preserve"> </w:t>
      </w:r>
      <w:r w:rsidR="0083237E" w:rsidRPr="00ED4621">
        <w:rPr>
          <w:rFonts w:ascii="Times New Roman" w:hAnsi="Times New Roman" w:cs="Times New Roman"/>
          <w:sz w:val="26"/>
          <w:szCs w:val="26"/>
        </w:rPr>
        <w:t>(</w:t>
      </w:r>
      <w:r w:rsidRPr="00ED4621">
        <w:rPr>
          <w:rFonts w:ascii="Times New Roman" w:hAnsi="Times New Roman" w:cs="Times New Roman"/>
          <w:sz w:val="26"/>
          <w:szCs w:val="26"/>
        </w:rPr>
        <w:t>6</w:t>
      </w:r>
      <w:r w:rsidR="0083237E" w:rsidRPr="00ED4621">
        <w:rPr>
          <w:rFonts w:ascii="Times New Roman" w:hAnsi="Times New Roman" w:cs="Times New Roman"/>
          <w:sz w:val="26"/>
          <w:szCs w:val="26"/>
        </w:rPr>
        <w:t>)</w:t>
      </w:r>
      <w:r w:rsidR="00ED4621" w:rsidRPr="00ED4621">
        <w:rPr>
          <w:rFonts w:ascii="Times New Roman" w:hAnsi="Times New Roman" w:cs="Times New Roman"/>
          <w:sz w:val="26"/>
          <w:szCs w:val="26"/>
        </w:rPr>
        <w:t xml:space="preserve"> и (7)</w:t>
      </w:r>
      <w:r w:rsidRPr="00ED4621">
        <w:rPr>
          <w:rFonts w:ascii="Times New Roman" w:hAnsi="Times New Roman" w:cs="Times New Roman"/>
          <w:sz w:val="26"/>
          <w:szCs w:val="26"/>
        </w:rPr>
        <w:t>.</w:t>
      </w:r>
    </w:p>
    <w:p w:rsidR="0083237E" w:rsidRDefault="001C2B80" w:rsidP="00C40C93">
      <w:pPr>
        <w:pStyle w:val="a3"/>
        <w:tabs>
          <w:tab w:val="left" w:pos="8385"/>
        </w:tabs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ED4621">
        <w:rPr>
          <w:rFonts w:ascii="Times New Roman" w:hAnsi="Times New Roman" w:cs="Times New Roman"/>
          <w:sz w:val="26"/>
          <w:szCs w:val="26"/>
        </w:rPr>
        <w:t>Радиус загиба листа можно уменьшить (заострить кромку</w:t>
      </w:r>
      <w:r>
        <w:rPr>
          <w:rFonts w:ascii="Times New Roman" w:hAnsi="Times New Roman" w:cs="Times New Roman"/>
          <w:sz w:val="26"/>
          <w:szCs w:val="26"/>
        </w:rPr>
        <w:t xml:space="preserve"> детали) или увеличить (смягчить кромку детали) регулируя высоту гибочной балки. Чем ниже уровень гибочной  балки, тем больше радиус загиба.</w:t>
      </w:r>
    </w:p>
    <w:p w:rsidR="001C2B80" w:rsidRPr="00C40C93" w:rsidRDefault="001C2B80" w:rsidP="00C40C93">
      <w:pPr>
        <w:pStyle w:val="a3"/>
        <w:tabs>
          <w:tab w:val="left" w:pos="8385"/>
        </w:tabs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40C93">
        <w:rPr>
          <w:rFonts w:ascii="Times New Roman" w:hAnsi="Times New Roman" w:cs="Times New Roman"/>
          <w:sz w:val="26"/>
          <w:szCs w:val="26"/>
        </w:rPr>
        <w:t>ВНИМАНИЕ: минимальный радиус загиба не должен быть меньше, чем толщина заготовки.</w:t>
      </w:r>
    </w:p>
    <w:p w:rsidR="00354A5D" w:rsidRDefault="00354A5D" w:rsidP="00354A5D">
      <w:pPr>
        <w:tabs>
          <w:tab w:val="left" w:pos="8385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354A5D" w:rsidSect="00832C9E">
          <w:type w:val="continuous"/>
          <w:pgSz w:w="11906" w:h="16838"/>
          <w:pgMar w:top="1134" w:right="1134" w:bottom="1134" w:left="1134" w:header="794" w:footer="709" w:gutter="0"/>
          <w:cols w:num="2" w:space="708" w:equalWidth="0">
            <w:col w:w="6188" w:space="49"/>
            <w:col w:w="3399"/>
          </w:cols>
          <w:docGrid w:linePitch="360"/>
        </w:sectPr>
      </w:pPr>
    </w:p>
    <w:p w:rsidR="00354A5D" w:rsidRDefault="00354A5D" w:rsidP="00354A5D">
      <w:pPr>
        <w:tabs>
          <w:tab w:val="left" w:pos="8385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354A5D" w:rsidSect="00354A5D">
          <w:type w:val="continuous"/>
          <w:pgSz w:w="11906" w:h="16838"/>
          <w:pgMar w:top="1134" w:right="1134" w:bottom="1134" w:left="1134" w:header="794" w:footer="709" w:gutter="0"/>
          <w:cols w:space="708"/>
          <w:docGrid w:linePitch="360"/>
        </w:sectPr>
      </w:pPr>
    </w:p>
    <w:p w:rsidR="00354A5D" w:rsidRDefault="00354A5D" w:rsidP="00354A5D">
      <w:pPr>
        <w:tabs>
          <w:tab w:val="left" w:pos="8385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354A5D" w:rsidSect="00354A5D">
          <w:type w:val="continuous"/>
          <w:pgSz w:w="11906" w:h="16838"/>
          <w:pgMar w:top="1134" w:right="1134" w:bottom="1134" w:left="1134" w:header="794" w:footer="709" w:gutter="0"/>
          <w:cols w:space="708"/>
          <w:docGrid w:linePitch="360"/>
        </w:sectPr>
      </w:pPr>
    </w:p>
    <w:p w:rsidR="0013736F" w:rsidRDefault="0013736F" w:rsidP="00354A5D">
      <w:pPr>
        <w:tabs>
          <w:tab w:val="left" w:pos="8385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3736F" w:rsidSect="00354A5D">
          <w:type w:val="continuous"/>
          <w:pgSz w:w="11906" w:h="16838"/>
          <w:pgMar w:top="1134" w:right="1134" w:bottom="1134" w:left="1134" w:header="794" w:footer="709" w:gutter="0"/>
          <w:cols w:space="49"/>
          <w:docGrid w:linePitch="360"/>
        </w:sectPr>
      </w:pPr>
    </w:p>
    <w:p w:rsidR="00354A5D" w:rsidRDefault="00354A5D" w:rsidP="00354A5D">
      <w:pPr>
        <w:tabs>
          <w:tab w:val="left" w:pos="8385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354A5D" w:rsidSect="00354A5D">
          <w:type w:val="continuous"/>
          <w:pgSz w:w="11906" w:h="16838"/>
          <w:pgMar w:top="851" w:right="1134" w:bottom="851" w:left="1134" w:header="794" w:footer="709" w:gutter="0"/>
          <w:cols w:space="708"/>
          <w:docGrid w:linePitch="360"/>
        </w:sectPr>
      </w:pPr>
    </w:p>
    <w:p w:rsidR="00ED4621" w:rsidRPr="00ED4621" w:rsidRDefault="00ED4621" w:rsidP="00ED4621">
      <w:pPr>
        <w:tabs>
          <w:tab w:val="left" w:pos="8385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6C99" w:rsidRPr="00DF6C99" w:rsidRDefault="00DF6C99" w:rsidP="00DF6C99">
      <w:p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DF6C99" w:rsidRPr="00DF6C99" w:rsidSect="00354A5D">
          <w:type w:val="continuous"/>
          <w:pgSz w:w="11906" w:h="16838"/>
          <w:pgMar w:top="851" w:right="1134" w:bottom="851" w:left="1134" w:header="794" w:footer="709" w:gutter="0"/>
          <w:cols w:space="708"/>
          <w:docGrid w:linePitch="360"/>
        </w:sectPr>
      </w:pPr>
    </w:p>
    <w:p w:rsidR="00973972" w:rsidRPr="00ED4621" w:rsidRDefault="00973972" w:rsidP="00ED4621">
      <w:pPr>
        <w:pStyle w:val="a3"/>
        <w:numPr>
          <w:ilvl w:val="0"/>
          <w:numId w:val="4"/>
        </w:num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621">
        <w:rPr>
          <w:rFonts w:ascii="Times New Roman" w:hAnsi="Times New Roman" w:cs="Times New Roman"/>
          <w:b/>
          <w:sz w:val="26"/>
          <w:szCs w:val="26"/>
        </w:rPr>
        <w:lastRenderedPageBreak/>
        <w:t>Меры безопасности при эксплуатации листогиба.</w:t>
      </w:r>
    </w:p>
    <w:p w:rsidR="00973972" w:rsidRDefault="00C40C93" w:rsidP="0083237E">
      <w:pPr>
        <w:tabs>
          <w:tab w:val="left" w:pos="838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73972">
        <w:rPr>
          <w:rFonts w:ascii="Times New Roman" w:hAnsi="Times New Roman" w:cs="Times New Roman"/>
          <w:sz w:val="26"/>
          <w:szCs w:val="26"/>
        </w:rPr>
        <w:t>П</w:t>
      </w:r>
      <w:r w:rsidR="00973972" w:rsidRPr="00973972">
        <w:rPr>
          <w:rFonts w:ascii="Times New Roman" w:hAnsi="Times New Roman" w:cs="Times New Roman"/>
          <w:sz w:val="26"/>
          <w:szCs w:val="26"/>
        </w:rPr>
        <w:t>редупреждение</w:t>
      </w:r>
      <w:r w:rsidR="00973972">
        <w:rPr>
          <w:rFonts w:ascii="Times New Roman" w:hAnsi="Times New Roman" w:cs="Times New Roman"/>
          <w:sz w:val="26"/>
          <w:szCs w:val="26"/>
        </w:rPr>
        <w:t xml:space="preserve">: </w:t>
      </w:r>
      <w:r w:rsidR="00973972" w:rsidRPr="00973972">
        <w:rPr>
          <w:rFonts w:ascii="Times New Roman" w:hAnsi="Times New Roman" w:cs="Times New Roman"/>
          <w:sz w:val="26"/>
          <w:szCs w:val="26"/>
        </w:rPr>
        <w:t xml:space="preserve"> </w:t>
      </w:r>
      <w:r w:rsidR="00973972">
        <w:rPr>
          <w:rFonts w:ascii="Times New Roman" w:hAnsi="Times New Roman" w:cs="Times New Roman"/>
          <w:sz w:val="26"/>
          <w:szCs w:val="26"/>
        </w:rPr>
        <w:t>Ч</w:t>
      </w:r>
      <w:r w:rsidR="00973972" w:rsidRPr="00973972">
        <w:rPr>
          <w:rFonts w:ascii="Times New Roman" w:hAnsi="Times New Roman" w:cs="Times New Roman"/>
          <w:sz w:val="26"/>
          <w:szCs w:val="26"/>
        </w:rPr>
        <w:t>тобы избежать несчастного случая на производстве необходимо внимательно изучить данные положения о мерах безопасности</w:t>
      </w:r>
      <w:r w:rsidR="00973972">
        <w:rPr>
          <w:rFonts w:ascii="Times New Roman" w:hAnsi="Times New Roman" w:cs="Times New Roman"/>
          <w:sz w:val="26"/>
          <w:szCs w:val="26"/>
        </w:rPr>
        <w:t>.</w:t>
      </w:r>
    </w:p>
    <w:p w:rsidR="00973972" w:rsidRDefault="00973972" w:rsidP="0083237E">
      <w:pPr>
        <w:tabs>
          <w:tab w:val="left" w:pos="838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Прежде чем </w:t>
      </w:r>
      <w:r w:rsidRPr="00973972">
        <w:rPr>
          <w:rFonts w:ascii="Times New Roman" w:hAnsi="Times New Roman" w:cs="Times New Roman"/>
          <w:sz w:val="26"/>
          <w:szCs w:val="26"/>
        </w:rPr>
        <w:t xml:space="preserve"> начать эксплуатацию машины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73972">
        <w:rPr>
          <w:rFonts w:ascii="Times New Roman" w:hAnsi="Times New Roman" w:cs="Times New Roman"/>
          <w:sz w:val="26"/>
          <w:szCs w:val="26"/>
        </w:rPr>
        <w:t xml:space="preserve"> прочитайте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73972">
        <w:rPr>
          <w:rFonts w:ascii="Times New Roman" w:hAnsi="Times New Roman" w:cs="Times New Roman"/>
          <w:sz w:val="26"/>
          <w:szCs w:val="26"/>
        </w:rPr>
        <w:t xml:space="preserve"> пожалуйста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73972">
        <w:rPr>
          <w:rFonts w:ascii="Times New Roman" w:hAnsi="Times New Roman" w:cs="Times New Roman"/>
          <w:sz w:val="26"/>
          <w:szCs w:val="26"/>
        </w:rPr>
        <w:t xml:space="preserve"> внимательнее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73972">
        <w:rPr>
          <w:rFonts w:ascii="Times New Roman" w:hAnsi="Times New Roman" w:cs="Times New Roman"/>
          <w:sz w:val="26"/>
          <w:szCs w:val="26"/>
        </w:rPr>
        <w:t>нструкции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73972">
        <w:rPr>
          <w:rFonts w:ascii="Times New Roman" w:hAnsi="Times New Roman" w:cs="Times New Roman"/>
          <w:sz w:val="26"/>
          <w:szCs w:val="26"/>
        </w:rPr>
        <w:t xml:space="preserve"> а главное следуйте и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973972">
        <w:rPr>
          <w:rFonts w:ascii="Times New Roman" w:hAnsi="Times New Roman" w:cs="Times New Roman"/>
          <w:sz w:val="26"/>
          <w:szCs w:val="26"/>
        </w:rPr>
        <w:t xml:space="preserve"> в процессе работы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73972" w:rsidRDefault="00973972" w:rsidP="0083237E">
      <w:pPr>
        <w:tabs>
          <w:tab w:val="left" w:pos="838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973972">
        <w:rPr>
          <w:rFonts w:ascii="Times New Roman" w:hAnsi="Times New Roman" w:cs="Times New Roman"/>
          <w:sz w:val="26"/>
          <w:szCs w:val="26"/>
        </w:rPr>
        <w:t>нимательно относитесь к мерам безопасности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24E4" w:rsidRDefault="00973972" w:rsidP="0083237E">
      <w:pPr>
        <w:pStyle w:val="a3"/>
        <w:numPr>
          <w:ilvl w:val="0"/>
          <w:numId w:val="2"/>
        </w:num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4E4">
        <w:rPr>
          <w:rFonts w:ascii="Times New Roman" w:hAnsi="Times New Roman" w:cs="Times New Roman"/>
          <w:sz w:val="26"/>
          <w:szCs w:val="26"/>
        </w:rPr>
        <w:t>На рабочем месте должны быть порядок: в противном случае движения могут быть заблокированы, что может стать причиной несчастного случая.</w:t>
      </w:r>
    </w:p>
    <w:p w:rsidR="003D24E4" w:rsidRDefault="00973972" w:rsidP="0083237E">
      <w:pPr>
        <w:pStyle w:val="a3"/>
        <w:numPr>
          <w:ilvl w:val="0"/>
          <w:numId w:val="2"/>
        </w:num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4E4">
        <w:rPr>
          <w:rFonts w:ascii="Times New Roman" w:hAnsi="Times New Roman" w:cs="Times New Roman"/>
          <w:sz w:val="26"/>
          <w:szCs w:val="26"/>
        </w:rPr>
        <w:t xml:space="preserve"> </w:t>
      </w:r>
      <w:r w:rsidR="003D24E4">
        <w:rPr>
          <w:rFonts w:ascii="Times New Roman" w:hAnsi="Times New Roman" w:cs="Times New Roman"/>
          <w:sz w:val="26"/>
          <w:szCs w:val="26"/>
        </w:rPr>
        <w:t>У</w:t>
      </w:r>
      <w:r w:rsidRPr="003D24E4">
        <w:rPr>
          <w:rFonts w:ascii="Times New Roman" w:hAnsi="Times New Roman" w:cs="Times New Roman"/>
          <w:sz w:val="26"/>
          <w:szCs w:val="26"/>
        </w:rPr>
        <w:t>читывая факторы окружающей среды</w:t>
      </w:r>
      <w:r w:rsidR="003D24E4">
        <w:rPr>
          <w:rFonts w:ascii="Times New Roman" w:hAnsi="Times New Roman" w:cs="Times New Roman"/>
          <w:sz w:val="26"/>
          <w:szCs w:val="26"/>
        </w:rPr>
        <w:t>:</w:t>
      </w:r>
      <w:r w:rsidRPr="003D24E4">
        <w:rPr>
          <w:rFonts w:ascii="Times New Roman" w:hAnsi="Times New Roman" w:cs="Times New Roman"/>
          <w:sz w:val="26"/>
          <w:szCs w:val="26"/>
        </w:rPr>
        <w:t xml:space="preserve"> не оставляйте машину в плохих погодных услови</w:t>
      </w:r>
      <w:r w:rsidR="003D24E4">
        <w:rPr>
          <w:rFonts w:ascii="Times New Roman" w:hAnsi="Times New Roman" w:cs="Times New Roman"/>
          <w:sz w:val="26"/>
          <w:szCs w:val="26"/>
        </w:rPr>
        <w:t>ях,</w:t>
      </w:r>
      <w:r w:rsidRPr="003D24E4">
        <w:rPr>
          <w:rFonts w:ascii="Times New Roman" w:hAnsi="Times New Roman" w:cs="Times New Roman"/>
          <w:sz w:val="26"/>
          <w:szCs w:val="26"/>
        </w:rPr>
        <w:t xml:space="preserve"> например</w:t>
      </w:r>
      <w:r w:rsidR="003D24E4">
        <w:rPr>
          <w:rFonts w:ascii="Times New Roman" w:hAnsi="Times New Roman" w:cs="Times New Roman"/>
          <w:sz w:val="26"/>
          <w:szCs w:val="26"/>
        </w:rPr>
        <w:t xml:space="preserve"> под дождем. Н</w:t>
      </w:r>
      <w:r w:rsidRPr="003D24E4">
        <w:rPr>
          <w:rFonts w:ascii="Times New Roman" w:hAnsi="Times New Roman" w:cs="Times New Roman"/>
          <w:sz w:val="26"/>
          <w:szCs w:val="26"/>
        </w:rPr>
        <w:t>е использу</w:t>
      </w:r>
      <w:r w:rsidR="003D24E4">
        <w:rPr>
          <w:rFonts w:ascii="Times New Roman" w:hAnsi="Times New Roman" w:cs="Times New Roman"/>
          <w:sz w:val="26"/>
          <w:szCs w:val="26"/>
        </w:rPr>
        <w:t>й</w:t>
      </w:r>
      <w:r w:rsidRPr="003D24E4">
        <w:rPr>
          <w:rFonts w:ascii="Times New Roman" w:hAnsi="Times New Roman" w:cs="Times New Roman"/>
          <w:sz w:val="26"/>
          <w:szCs w:val="26"/>
        </w:rPr>
        <w:t>те машин</w:t>
      </w:r>
      <w:r w:rsidR="003D24E4">
        <w:rPr>
          <w:rFonts w:ascii="Times New Roman" w:hAnsi="Times New Roman" w:cs="Times New Roman"/>
          <w:sz w:val="26"/>
          <w:szCs w:val="26"/>
        </w:rPr>
        <w:t>у</w:t>
      </w:r>
      <w:r w:rsidRPr="003D24E4">
        <w:rPr>
          <w:rFonts w:ascii="Times New Roman" w:hAnsi="Times New Roman" w:cs="Times New Roman"/>
          <w:sz w:val="26"/>
          <w:szCs w:val="26"/>
        </w:rPr>
        <w:t xml:space="preserve"> </w:t>
      </w:r>
      <w:r w:rsidR="003D24E4">
        <w:rPr>
          <w:rFonts w:ascii="Times New Roman" w:hAnsi="Times New Roman" w:cs="Times New Roman"/>
          <w:sz w:val="26"/>
          <w:szCs w:val="26"/>
        </w:rPr>
        <w:t>при</w:t>
      </w:r>
      <w:r w:rsidRPr="003D24E4">
        <w:rPr>
          <w:rFonts w:ascii="Times New Roman" w:hAnsi="Times New Roman" w:cs="Times New Roman"/>
          <w:sz w:val="26"/>
          <w:szCs w:val="26"/>
        </w:rPr>
        <w:t xml:space="preserve"> большой влажности воздуха</w:t>
      </w:r>
      <w:r w:rsidR="003D24E4">
        <w:rPr>
          <w:rFonts w:ascii="Times New Roman" w:hAnsi="Times New Roman" w:cs="Times New Roman"/>
          <w:sz w:val="26"/>
          <w:szCs w:val="26"/>
        </w:rPr>
        <w:t>. О</w:t>
      </w:r>
      <w:r w:rsidRPr="003D24E4">
        <w:rPr>
          <w:rFonts w:ascii="Times New Roman" w:hAnsi="Times New Roman" w:cs="Times New Roman"/>
          <w:sz w:val="26"/>
          <w:szCs w:val="26"/>
        </w:rPr>
        <w:t>беспеч</w:t>
      </w:r>
      <w:r w:rsidR="003D24E4">
        <w:rPr>
          <w:rFonts w:ascii="Times New Roman" w:hAnsi="Times New Roman" w:cs="Times New Roman"/>
          <w:sz w:val="26"/>
          <w:szCs w:val="26"/>
        </w:rPr>
        <w:t>ьте</w:t>
      </w:r>
      <w:r w:rsidRPr="003D24E4">
        <w:rPr>
          <w:rFonts w:ascii="Times New Roman" w:hAnsi="Times New Roman" w:cs="Times New Roman"/>
          <w:sz w:val="26"/>
          <w:szCs w:val="26"/>
        </w:rPr>
        <w:t xml:space="preserve"> достаточное освещение</w:t>
      </w:r>
      <w:r w:rsidR="003D24E4">
        <w:rPr>
          <w:rFonts w:ascii="Times New Roman" w:hAnsi="Times New Roman" w:cs="Times New Roman"/>
          <w:sz w:val="26"/>
          <w:szCs w:val="26"/>
        </w:rPr>
        <w:t>. Расстояние между машиной, нес</w:t>
      </w:r>
      <w:r w:rsidRPr="003D24E4">
        <w:rPr>
          <w:rFonts w:ascii="Times New Roman" w:hAnsi="Times New Roman" w:cs="Times New Roman"/>
          <w:sz w:val="26"/>
          <w:szCs w:val="26"/>
        </w:rPr>
        <w:t xml:space="preserve">ъемными деталями </w:t>
      </w:r>
      <w:r w:rsidR="003D24E4">
        <w:rPr>
          <w:rFonts w:ascii="Times New Roman" w:hAnsi="Times New Roman" w:cs="Times New Roman"/>
          <w:sz w:val="26"/>
          <w:szCs w:val="26"/>
        </w:rPr>
        <w:t>и хранимыми</w:t>
      </w:r>
      <w:r w:rsidRPr="003D24E4">
        <w:rPr>
          <w:rFonts w:ascii="Times New Roman" w:hAnsi="Times New Roman" w:cs="Times New Roman"/>
          <w:sz w:val="26"/>
          <w:szCs w:val="26"/>
        </w:rPr>
        <w:t xml:space="preserve"> материала</w:t>
      </w:r>
      <w:r w:rsidR="003D24E4">
        <w:rPr>
          <w:rFonts w:ascii="Times New Roman" w:hAnsi="Times New Roman" w:cs="Times New Roman"/>
          <w:sz w:val="26"/>
          <w:szCs w:val="26"/>
        </w:rPr>
        <w:t>ми</w:t>
      </w:r>
      <w:r w:rsidRPr="003D24E4">
        <w:rPr>
          <w:rFonts w:ascii="Times New Roman" w:hAnsi="Times New Roman" w:cs="Times New Roman"/>
          <w:sz w:val="26"/>
          <w:szCs w:val="26"/>
        </w:rPr>
        <w:t xml:space="preserve"> должн</w:t>
      </w:r>
      <w:r w:rsidR="003D24E4">
        <w:rPr>
          <w:rFonts w:ascii="Times New Roman" w:hAnsi="Times New Roman" w:cs="Times New Roman"/>
          <w:sz w:val="26"/>
          <w:szCs w:val="26"/>
        </w:rPr>
        <w:t xml:space="preserve">о </w:t>
      </w:r>
      <w:r w:rsidRPr="003D24E4">
        <w:rPr>
          <w:rFonts w:ascii="Times New Roman" w:hAnsi="Times New Roman" w:cs="Times New Roman"/>
          <w:sz w:val="26"/>
          <w:szCs w:val="26"/>
        </w:rPr>
        <w:t>составлять не менее 500 м</w:t>
      </w:r>
      <w:r w:rsidR="003D24E4">
        <w:rPr>
          <w:rFonts w:ascii="Times New Roman" w:hAnsi="Times New Roman" w:cs="Times New Roman"/>
          <w:sz w:val="26"/>
          <w:szCs w:val="26"/>
        </w:rPr>
        <w:t>м.</w:t>
      </w:r>
    </w:p>
    <w:p w:rsidR="003D24E4" w:rsidRDefault="00973972" w:rsidP="0083237E">
      <w:pPr>
        <w:pStyle w:val="a3"/>
        <w:numPr>
          <w:ilvl w:val="0"/>
          <w:numId w:val="2"/>
        </w:num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4E4">
        <w:rPr>
          <w:rFonts w:ascii="Times New Roman" w:hAnsi="Times New Roman" w:cs="Times New Roman"/>
          <w:sz w:val="26"/>
          <w:szCs w:val="26"/>
        </w:rPr>
        <w:t xml:space="preserve"> </w:t>
      </w:r>
      <w:r w:rsidR="003D24E4">
        <w:rPr>
          <w:rFonts w:ascii="Times New Roman" w:hAnsi="Times New Roman" w:cs="Times New Roman"/>
          <w:sz w:val="26"/>
          <w:szCs w:val="26"/>
        </w:rPr>
        <w:t>Н</w:t>
      </w:r>
      <w:r w:rsidRPr="003D24E4">
        <w:rPr>
          <w:rFonts w:ascii="Times New Roman" w:hAnsi="Times New Roman" w:cs="Times New Roman"/>
          <w:sz w:val="26"/>
          <w:szCs w:val="26"/>
        </w:rPr>
        <w:t>е допуска</w:t>
      </w:r>
      <w:r w:rsidR="003D24E4">
        <w:rPr>
          <w:rFonts w:ascii="Times New Roman" w:hAnsi="Times New Roman" w:cs="Times New Roman"/>
          <w:sz w:val="26"/>
          <w:szCs w:val="26"/>
        </w:rPr>
        <w:t>йте</w:t>
      </w:r>
      <w:r w:rsidRPr="003D24E4">
        <w:rPr>
          <w:rFonts w:ascii="Times New Roman" w:hAnsi="Times New Roman" w:cs="Times New Roman"/>
          <w:sz w:val="26"/>
          <w:szCs w:val="26"/>
        </w:rPr>
        <w:t xml:space="preserve"> к рабо</w:t>
      </w:r>
      <w:r w:rsidR="003D24E4">
        <w:rPr>
          <w:rFonts w:ascii="Times New Roman" w:hAnsi="Times New Roman" w:cs="Times New Roman"/>
          <w:sz w:val="26"/>
          <w:szCs w:val="26"/>
        </w:rPr>
        <w:t xml:space="preserve">чей зоне посторонних </w:t>
      </w:r>
      <w:r w:rsidRPr="003D24E4">
        <w:rPr>
          <w:rFonts w:ascii="Times New Roman" w:hAnsi="Times New Roman" w:cs="Times New Roman"/>
          <w:sz w:val="26"/>
          <w:szCs w:val="26"/>
        </w:rPr>
        <w:t xml:space="preserve"> людей </w:t>
      </w:r>
      <w:r w:rsidR="003D24E4">
        <w:rPr>
          <w:rFonts w:ascii="Times New Roman" w:hAnsi="Times New Roman" w:cs="Times New Roman"/>
          <w:sz w:val="26"/>
          <w:szCs w:val="26"/>
        </w:rPr>
        <w:t>(</w:t>
      </w:r>
      <w:r w:rsidRPr="003D24E4">
        <w:rPr>
          <w:rFonts w:ascii="Times New Roman" w:hAnsi="Times New Roman" w:cs="Times New Roman"/>
          <w:sz w:val="26"/>
          <w:szCs w:val="26"/>
        </w:rPr>
        <w:t>особенно детей</w:t>
      </w:r>
      <w:r w:rsidR="003D24E4">
        <w:rPr>
          <w:rFonts w:ascii="Times New Roman" w:hAnsi="Times New Roman" w:cs="Times New Roman"/>
          <w:sz w:val="26"/>
          <w:szCs w:val="26"/>
        </w:rPr>
        <w:t xml:space="preserve"> и</w:t>
      </w:r>
      <w:r w:rsidRPr="003D24E4">
        <w:rPr>
          <w:rFonts w:ascii="Times New Roman" w:hAnsi="Times New Roman" w:cs="Times New Roman"/>
          <w:sz w:val="26"/>
          <w:szCs w:val="26"/>
        </w:rPr>
        <w:t xml:space="preserve"> животных</w:t>
      </w:r>
      <w:r w:rsidR="003D24E4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354A5D" w:rsidRDefault="00354A5D" w:rsidP="0083237E">
      <w:pPr>
        <w:pStyle w:val="a3"/>
        <w:numPr>
          <w:ilvl w:val="0"/>
          <w:numId w:val="2"/>
        </w:num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354A5D" w:rsidSect="00354A5D">
          <w:type w:val="continuous"/>
          <w:pgSz w:w="11906" w:h="16838"/>
          <w:pgMar w:top="851" w:right="1134" w:bottom="851" w:left="1134" w:header="794" w:footer="709" w:gutter="0"/>
          <w:cols w:space="708"/>
          <w:docGrid w:linePitch="360"/>
        </w:sectPr>
      </w:pPr>
    </w:p>
    <w:p w:rsidR="003D24E4" w:rsidRDefault="003D24E4" w:rsidP="0083237E">
      <w:pPr>
        <w:pStyle w:val="a3"/>
        <w:numPr>
          <w:ilvl w:val="0"/>
          <w:numId w:val="2"/>
        </w:num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</w:t>
      </w:r>
      <w:r w:rsidR="00973972" w:rsidRPr="003D24E4">
        <w:rPr>
          <w:rFonts w:ascii="Times New Roman" w:hAnsi="Times New Roman" w:cs="Times New Roman"/>
          <w:sz w:val="26"/>
          <w:szCs w:val="26"/>
        </w:rPr>
        <w:t>е перегружайте машину</w:t>
      </w:r>
      <w:r>
        <w:rPr>
          <w:rFonts w:ascii="Times New Roman" w:hAnsi="Times New Roman" w:cs="Times New Roman"/>
          <w:sz w:val="26"/>
          <w:szCs w:val="26"/>
        </w:rPr>
        <w:t>: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лучше всего использовать машину в пределах </w:t>
      </w:r>
      <w:r>
        <w:rPr>
          <w:rFonts w:ascii="Times New Roman" w:hAnsi="Times New Roman" w:cs="Times New Roman"/>
          <w:sz w:val="26"/>
          <w:szCs w:val="26"/>
        </w:rPr>
        <w:t>ее производительности, благодаря этому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лучше и безопаснее работать</w:t>
      </w:r>
      <w:r>
        <w:rPr>
          <w:rFonts w:ascii="Times New Roman" w:hAnsi="Times New Roman" w:cs="Times New Roman"/>
          <w:sz w:val="26"/>
          <w:szCs w:val="26"/>
        </w:rPr>
        <w:t>. Н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е пытайтесь достичь больших прижимов прижимной балки или большей производительности гибки посредством </w:t>
      </w:r>
      <w:r>
        <w:rPr>
          <w:rFonts w:ascii="Times New Roman" w:hAnsi="Times New Roman" w:cs="Times New Roman"/>
          <w:sz w:val="26"/>
          <w:szCs w:val="26"/>
        </w:rPr>
        <w:t>удлинения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рычага управления </w:t>
      </w:r>
      <w:r w:rsidR="00C40C93">
        <w:rPr>
          <w:rFonts w:ascii="Times New Roman" w:hAnsi="Times New Roman" w:cs="Times New Roman"/>
          <w:sz w:val="26"/>
          <w:szCs w:val="26"/>
        </w:rPr>
        <w:t>г</w:t>
      </w:r>
      <w:r w:rsidR="00973972" w:rsidRPr="003D24E4">
        <w:rPr>
          <w:rFonts w:ascii="Times New Roman" w:hAnsi="Times New Roman" w:cs="Times New Roman"/>
          <w:sz w:val="26"/>
          <w:szCs w:val="26"/>
        </w:rPr>
        <w:t>ибочного станка</w:t>
      </w:r>
      <w:r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это может привести к повреждению машины</w:t>
      </w:r>
      <w:r>
        <w:rPr>
          <w:rFonts w:ascii="Times New Roman" w:hAnsi="Times New Roman" w:cs="Times New Roman"/>
          <w:sz w:val="26"/>
          <w:szCs w:val="26"/>
        </w:rPr>
        <w:t>.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 w:rsidR="00973972" w:rsidRPr="003D24E4">
        <w:rPr>
          <w:rFonts w:ascii="Times New Roman" w:hAnsi="Times New Roman" w:cs="Times New Roman"/>
          <w:sz w:val="26"/>
          <w:szCs w:val="26"/>
        </w:rPr>
        <w:t>станавлива</w:t>
      </w:r>
      <w:r>
        <w:rPr>
          <w:rFonts w:ascii="Times New Roman" w:hAnsi="Times New Roman" w:cs="Times New Roman"/>
          <w:sz w:val="26"/>
          <w:szCs w:val="26"/>
        </w:rPr>
        <w:t>йте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</w:t>
      </w:r>
      <w:r w:rsidR="00973972" w:rsidRPr="003D24E4">
        <w:rPr>
          <w:rFonts w:ascii="Times New Roman" w:hAnsi="Times New Roman" w:cs="Times New Roman"/>
          <w:sz w:val="26"/>
          <w:szCs w:val="26"/>
        </w:rPr>
        <w:t>жим согласно инструкции по эксплуатации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24E4" w:rsidRDefault="00973972" w:rsidP="0083237E">
      <w:pPr>
        <w:pStyle w:val="a3"/>
        <w:numPr>
          <w:ilvl w:val="0"/>
          <w:numId w:val="2"/>
        </w:num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4E4">
        <w:rPr>
          <w:rFonts w:ascii="Times New Roman" w:hAnsi="Times New Roman" w:cs="Times New Roman"/>
          <w:sz w:val="26"/>
          <w:szCs w:val="26"/>
        </w:rPr>
        <w:t xml:space="preserve"> </w:t>
      </w:r>
      <w:r w:rsidR="003D24E4">
        <w:rPr>
          <w:rFonts w:ascii="Times New Roman" w:hAnsi="Times New Roman" w:cs="Times New Roman"/>
          <w:sz w:val="26"/>
          <w:szCs w:val="26"/>
        </w:rPr>
        <w:t>Р</w:t>
      </w:r>
      <w:r w:rsidRPr="003D24E4">
        <w:rPr>
          <w:rFonts w:ascii="Times New Roman" w:hAnsi="Times New Roman" w:cs="Times New Roman"/>
          <w:sz w:val="26"/>
          <w:szCs w:val="26"/>
        </w:rPr>
        <w:t>абота</w:t>
      </w:r>
      <w:r w:rsidR="003D24E4">
        <w:rPr>
          <w:rFonts w:ascii="Times New Roman" w:hAnsi="Times New Roman" w:cs="Times New Roman"/>
          <w:sz w:val="26"/>
          <w:szCs w:val="26"/>
        </w:rPr>
        <w:t>й</w:t>
      </w:r>
      <w:r w:rsidRPr="003D24E4">
        <w:rPr>
          <w:rFonts w:ascii="Times New Roman" w:hAnsi="Times New Roman" w:cs="Times New Roman"/>
          <w:sz w:val="26"/>
          <w:szCs w:val="26"/>
        </w:rPr>
        <w:t xml:space="preserve">те </w:t>
      </w:r>
      <w:r w:rsidR="003D24E4">
        <w:rPr>
          <w:rFonts w:ascii="Times New Roman" w:hAnsi="Times New Roman" w:cs="Times New Roman"/>
          <w:sz w:val="26"/>
          <w:szCs w:val="26"/>
        </w:rPr>
        <w:t xml:space="preserve">в </w:t>
      </w:r>
      <w:r w:rsidRPr="003D24E4">
        <w:rPr>
          <w:rFonts w:ascii="Times New Roman" w:hAnsi="Times New Roman" w:cs="Times New Roman"/>
          <w:sz w:val="26"/>
          <w:szCs w:val="26"/>
        </w:rPr>
        <w:t>подходящий рабочей одежде</w:t>
      </w:r>
      <w:r w:rsidR="003D24E4">
        <w:rPr>
          <w:rFonts w:ascii="Times New Roman" w:hAnsi="Times New Roman" w:cs="Times New Roman"/>
          <w:sz w:val="26"/>
          <w:szCs w:val="26"/>
        </w:rPr>
        <w:t>:</w:t>
      </w:r>
      <w:r w:rsidRPr="003D24E4">
        <w:rPr>
          <w:rFonts w:ascii="Times New Roman" w:hAnsi="Times New Roman" w:cs="Times New Roman"/>
          <w:sz w:val="26"/>
          <w:szCs w:val="26"/>
        </w:rPr>
        <w:t xml:space="preserve"> не надевайте мешковат</w:t>
      </w:r>
      <w:r w:rsidR="003D24E4">
        <w:rPr>
          <w:rFonts w:ascii="Times New Roman" w:hAnsi="Times New Roman" w:cs="Times New Roman"/>
          <w:sz w:val="26"/>
          <w:szCs w:val="26"/>
        </w:rPr>
        <w:t>ой</w:t>
      </w:r>
      <w:r w:rsidRPr="003D24E4">
        <w:rPr>
          <w:rFonts w:ascii="Times New Roman" w:hAnsi="Times New Roman" w:cs="Times New Roman"/>
          <w:sz w:val="26"/>
          <w:szCs w:val="26"/>
        </w:rPr>
        <w:t xml:space="preserve"> одежд</w:t>
      </w:r>
      <w:r w:rsidR="003D24E4">
        <w:rPr>
          <w:rFonts w:ascii="Times New Roman" w:hAnsi="Times New Roman" w:cs="Times New Roman"/>
          <w:sz w:val="26"/>
          <w:szCs w:val="26"/>
        </w:rPr>
        <w:t>ы</w:t>
      </w:r>
      <w:r w:rsidRPr="003D24E4">
        <w:rPr>
          <w:rFonts w:ascii="Times New Roman" w:hAnsi="Times New Roman" w:cs="Times New Roman"/>
          <w:sz w:val="26"/>
          <w:szCs w:val="26"/>
        </w:rPr>
        <w:t xml:space="preserve"> и не носит</w:t>
      </w:r>
      <w:r w:rsidR="003D24E4">
        <w:rPr>
          <w:rFonts w:ascii="Times New Roman" w:hAnsi="Times New Roman" w:cs="Times New Roman"/>
          <w:sz w:val="26"/>
          <w:szCs w:val="26"/>
        </w:rPr>
        <w:t>е</w:t>
      </w:r>
      <w:r w:rsidRPr="003D24E4">
        <w:rPr>
          <w:rFonts w:ascii="Times New Roman" w:hAnsi="Times New Roman" w:cs="Times New Roman"/>
          <w:sz w:val="26"/>
          <w:szCs w:val="26"/>
        </w:rPr>
        <w:t xml:space="preserve"> украшения</w:t>
      </w:r>
      <w:r w:rsidR="003D24E4">
        <w:rPr>
          <w:rFonts w:ascii="Times New Roman" w:hAnsi="Times New Roman" w:cs="Times New Roman"/>
          <w:sz w:val="26"/>
          <w:szCs w:val="26"/>
        </w:rPr>
        <w:t>. Д</w:t>
      </w:r>
      <w:r w:rsidRPr="003D24E4">
        <w:rPr>
          <w:rFonts w:ascii="Times New Roman" w:hAnsi="Times New Roman" w:cs="Times New Roman"/>
          <w:sz w:val="26"/>
          <w:szCs w:val="26"/>
        </w:rPr>
        <w:t>вижущиеся части машин</w:t>
      </w:r>
      <w:r w:rsidR="003D24E4">
        <w:rPr>
          <w:rFonts w:ascii="Times New Roman" w:hAnsi="Times New Roman" w:cs="Times New Roman"/>
          <w:sz w:val="26"/>
          <w:szCs w:val="26"/>
        </w:rPr>
        <w:t>ы</w:t>
      </w:r>
      <w:r w:rsidRPr="003D24E4">
        <w:rPr>
          <w:rFonts w:ascii="Times New Roman" w:hAnsi="Times New Roman" w:cs="Times New Roman"/>
          <w:sz w:val="26"/>
          <w:szCs w:val="26"/>
        </w:rPr>
        <w:t xml:space="preserve"> могут захватить одежд</w:t>
      </w:r>
      <w:r w:rsidR="003D24E4">
        <w:rPr>
          <w:rFonts w:ascii="Times New Roman" w:hAnsi="Times New Roman" w:cs="Times New Roman"/>
          <w:sz w:val="26"/>
          <w:szCs w:val="26"/>
        </w:rPr>
        <w:t>у либо</w:t>
      </w:r>
      <w:r w:rsidRPr="003D24E4">
        <w:rPr>
          <w:rFonts w:ascii="Times New Roman" w:hAnsi="Times New Roman" w:cs="Times New Roman"/>
          <w:sz w:val="26"/>
          <w:szCs w:val="26"/>
        </w:rPr>
        <w:t xml:space="preserve"> украшени</w:t>
      </w:r>
      <w:r w:rsidR="003D24E4">
        <w:rPr>
          <w:rFonts w:ascii="Times New Roman" w:hAnsi="Times New Roman" w:cs="Times New Roman"/>
          <w:sz w:val="26"/>
          <w:szCs w:val="26"/>
        </w:rPr>
        <w:t>я.</w:t>
      </w:r>
      <w:r w:rsidRPr="003D24E4">
        <w:rPr>
          <w:rFonts w:ascii="Times New Roman" w:hAnsi="Times New Roman" w:cs="Times New Roman"/>
          <w:sz w:val="26"/>
          <w:szCs w:val="26"/>
        </w:rPr>
        <w:t xml:space="preserve"> </w:t>
      </w:r>
      <w:r w:rsidR="003D24E4">
        <w:rPr>
          <w:rFonts w:ascii="Times New Roman" w:hAnsi="Times New Roman" w:cs="Times New Roman"/>
          <w:sz w:val="26"/>
          <w:szCs w:val="26"/>
        </w:rPr>
        <w:t>За</w:t>
      </w:r>
      <w:r w:rsidRPr="003D24E4">
        <w:rPr>
          <w:rFonts w:ascii="Times New Roman" w:hAnsi="Times New Roman" w:cs="Times New Roman"/>
          <w:sz w:val="26"/>
          <w:szCs w:val="26"/>
        </w:rPr>
        <w:t xml:space="preserve">щищайте свои руки от </w:t>
      </w:r>
      <w:r w:rsidR="003D24E4">
        <w:rPr>
          <w:rFonts w:ascii="Times New Roman" w:hAnsi="Times New Roman" w:cs="Times New Roman"/>
          <w:sz w:val="26"/>
          <w:szCs w:val="26"/>
        </w:rPr>
        <w:t xml:space="preserve">резаных ран, кромки </w:t>
      </w:r>
      <w:r w:rsidRPr="003D24E4">
        <w:rPr>
          <w:rFonts w:ascii="Times New Roman" w:hAnsi="Times New Roman" w:cs="Times New Roman"/>
          <w:sz w:val="26"/>
          <w:szCs w:val="26"/>
        </w:rPr>
        <w:t xml:space="preserve"> заготовки могут быть чрезвычайно острыми</w:t>
      </w:r>
      <w:r w:rsidR="003D24E4">
        <w:rPr>
          <w:rFonts w:ascii="Times New Roman" w:hAnsi="Times New Roman" w:cs="Times New Roman"/>
          <w:sz w:val="26"/>
          <w:szCs w:val="26"/>
        </w:rPr>
        <w:t>.</w:t>
      </w:r>
    </w:p>
    <w:p w:rsidR="003F1D31" w:rsidRDefault="003D24E4" w:rsidP="0083237E">
      <w:pPr>
        <w:pStyle w:val="a3"/>
        <w:numPr>
          <w:ilvl w:val="0"/>
          <w:numId w:val="2"/>
        </w:num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973972" w:rsidRPr="003D24E4">
        <w:rPr>
          <w:rFonts w:ascii="Times New Roman" w:hAnsi="Times New Roman" w:cs="Times New Roman"/>
          <w:sz w:val="26"/>
          <w:szCs w:val="26"/>
        </w:rPr>
        <w:t>бедить в то</w:t>
      </w:r>
      <w:r>
        <w:rPr>
          <w:rFonts w:ascii="Times New Roman" w:hAnsi="Times New Roman" w:cs="Times New Roman"/>
          <w:sz w:val="26"/>
          <w:szCs w:val="26"/>
        </w:rPr>
        <w:t>м,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что машина правильно установлена</w:t>
      </w:r>
      <w:r>
        <w:rPr>
          <w:rFonts w:ascii="Times New Roman" w:hAnsi="Times New Roman" w:cs="Times New Roman"/>
          <w:sz w:val="26"/>
          <w:szCs w:val="26"/>
        </w:rPr>
        <w:t>: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установите машин</w:t>
      </w:r>
      <w:r>
        <w:rPr>
          <w:rFonts w:ascii="Times New Roman" w:hAnsi="Times New Roman" w:cs="Times New Roman"/>
          <w:sz w:val="26"/>
          <w:szCs w:val="26"/>
        </w:rPr>
        <w:t xml:space="preserve">у на </w:t>
      </w:r>
      <w:r w:rsidR="00973972" w:rsidRPr="003D24E4">
        <w:rPr>
          <w:rFonts w:ascii="Times New Roman" w:hAnsi="Times New Roman" w:cs="Times New Roman"/>
          <w:sz w:val="26"/>
          <w:szCs w:val="26"/>
        </w:rPr>
        <w:t>плоской твердой поверхности</w:t>
      </w:r>
      <w:r>
        <w:rPr>
          <w:rFonts w:ascii="Times New Roman" w:hAnsi="Times New Roman" w:cs="Times New Roman"/>
          <w:sz w:val="26"/>
          <w:szCs w:val="26"/>
        </w:rPr>
        <w:t>. У</w:t>
      </w:r>
      <w:r w:rsidR="00973972" w:rsidRPr="003D24E4">
        <w:rPr>
          <w:rFonts w:ascii="Times New Roman" w:hAnsi="Times New Roman" w:cs="Times New Roman"/>
          <w:sz w:val="26"/>
          <w:szCs w:val="26"/>
        </w:rPr>
        <w:t>читывайте все свободное пространство</w:t>
      </w:r>
      <w:r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которое поможет безопасно</w:t>
      </w:r>
      <w:r w:rsidR="003F1D31">
        <w:rPr>
          <w:rFonts w:ascii="Times New Roman" w:hAnsi="Times New Roman" w:cs="Times New Roman"/>
          <w:sz w:val="26"/>
          <w:szCs w:val="26"/>
        </w:rPr>
        <w:t>й и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свободн</w:t>
      </w:r>
      <w:r w:rsidR="003F1D31">
        <w:rPr>
          <w:rFonts w:ascii="Times New Roman" w:hAnsi="Times New Roman" w:cs="Times New Roman"/>
          <w:sz w:val="26"/>
          <w:szCs w:val="26"/>
        </w:rPr>
        <w:t>ой работе.</w:t>
      </w:r>
    </w:p>
    <w:p w:rsidR="00765464" w:rsidRDefault="003F1D31" w:rsidP="0083237E">
      <w:pPr>
        <w:pStyle w:val="a3"/>
        <w:numPr>
          <w:ilvl w:val="0"/>
          <w:numId w:val="2"/>
        </w:num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Используйте машину согласно ее назначению: не держите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рук в рабочей области</w:t>
      </w:r>
      <w:r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когда закрыва</w:t>
      </w:r>
      <w:r>
        <w:rPr>
          <w:rFonts w:ascii="Times New Roman" w:hAnsi="Times New Roman" w:cs="Times New Roman"/>
          <w:sz w:val="26"/>
          <w:szCs w:val="26"/>
        </w:rPr>
        <w:t>ете прижимную балку. Н</w:t>
      </w:r>
      <w:r w:rsidR="00973972" w:rsidRPr="003D24E4">
        <w:rPr>
          <w:rFonts w:ascii="Times New Roman" w:hAnsi="Times New Roman" w:cs="Times New Roman"/>
          <w:sz w:val="26"/>
          <w:szCs w:val="26"/>
        </w:rPr>
        <w:t>е обхватыва</w:t>
      </w:r>
      <w:r>
        <w:rPr>
          <w:rFonts w:ascii="Times New Roman" w:hAnsi="Times New Roman" w:cs="Times New Roman"/>
          <w:sz w:val="26"/>
          <w:szCs w:val="26"/>
        </w:rPr>
        <w:t>йте прижимную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балк</w:t>
      </w:r>
      <w:r>
        <w:rPr>
          <w:rFonts w:ascii="Times New Roman" w:hAnsi="Times New Roman" w:cs="Times New Roman"/>
          <w:sz w:val="26"/>
          <w:szCs w:val="26"/>
        </w:rPr>
        <w:t>у и не держите рук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между ней и нижней </w:t>
      </w:r>
      <w:r>
        <w:rPr>
          <w:rFonts w:ascii="Times New Roman" w:hAnsi="Times New Roman" w:cs="Times New Roman"/>
          <w:sz w:val="26"/>
          <w:szCs w:val="26"/>
        </w:rPr>
        <w:t>ба</w:t>
      </w:r>
      <w:r w:rsidR="00973972" w:rsidRPr="003D24E4">
        <w:rPr>
          <w:rFonts w:ascii="Times New Roman" w:hAnsi="Times New Roman" w:cs="Times New Roman"/>
          <w:sz w:val="26"/>
          <w:szCs w:val="26"/>
        </w:rPr>
        <w:t>лкой</w:t>
      </w:r>
      <w:r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если ваша рука находится на </w:t>
      </w:r>
      <w:r>
        <w:rPr>
          <w:rFonts w:ascii="Times New Roman" w:hAnsi="Times New Roman" w:cs="Times New Roman"/>
          <w:sz w:val="26"/>
          <w:szCs w:val="26"/>
        </w:rPr>
        <w:t>рычаге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управления</w:t>
      </w:r>
      <w:r>
        <w:rPr>
          <w:rFonts w:ascii="Times New Roman" w:hAnsi="Times New Roman" w:cs="Times New Roman"/>
          <w:sz w:val="26"/>
          <w:szCs w:val="26"/>
        </w:rPr>
        <w:t>. Н</w:t>
      </w:r>
      <w:r w:rsidR="00973972" w:rsidRPr="003D24E4">
        <w:rPr>
          <w:rFonts w:ascii="Times New Roman" w:hAnsi="Times New Roman" w:cs="Times New Roman"/>
          <w:sz w:val="26"/>
          <w:szCs w:val="26"/>
        </w:rPr>
        <w:t>е нажима</w:t>
      </w:r>
      <w:r>
        <w:rPr>
          <w:rFonts w:ascii="Times New Roman" w:hAnsi="Times New Roman" w:cs="Times New Roman"/>
          <w:sz w:val="26"/>
          <w:szCs w:val="26"/>
        </w:rPr>
        <w:t xml:space="preserve">йте вниз туловищем на прижимную </w:t>
      </w:r>
      <w:r w:rsidR="00973972" w:rsidRPr="003D24E4">
        <w:rPr>
          <w:rFonts w:ascii="Times New Roman" w:hAnsi="Times New Roman" w:cs="Times New Roman"/>
          <w:sz w:val="26"/>
          <w:szCs w:val="26"/>
        </w:rPr>
        <w:t>балку</w:t>
      </w:r>
      <w:r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если </w:t>
      </w:r>
      <w:r>
        <w:rPr>
          <w:rFonts w:ascii="Times New Roman" w:hAnsi="Times New Roman" w:cs="Times New Roman"/>
          <w:sz w:val="26"/>
          <w:szCs w:val="26"/>
        </w:rPr>
        <w:t xml:space="preserve">ее </w:t>
      </w:r>
      <w:r w:rsidR="00973972" w:rsidRPr="003D24E4">
        <w:rPr>
          <w:rFonts w:ascii="Times New Roman" w:hAnsi="Times New Roman" w:cs="Times New Roman"/>
          <w:sz w:val="26"/>
          <w:szCs w:val="26"/>
        </w:rPr>
        <w:t>обхватывает</w:t>
      </w:r>
      <w:r w:rsidR="00765464">
        <w:rPr>
          <w:rFonts w:ascii="Times New Roman" w:hAnsi="Times New Roman" w:cs="Times New Roman"/>
          <w:sz w:val="26"/>
          <w:szCs w:val="26"/>
        </w:rPr>
        <w:t>е. О</w:t>
      </w:r>
      <w:r w:rsidR="00973972" w:rsidRPr="003D24E4">
        <w:rPr>
          <w:rFonts w:ascii="Times New Roman" w:hAnsi="Times New Roman" w:cs="Times New Roman"/>
          <w:sz w:val="26"/>
          <w:szCs w:val="26"/>
        </w:rPr>
        <w:t>ткрывайте прижимн</w:t>
      </w:r>
      <w:r w:rsidR="00765464">
        <w:rPr>
          <w:rFonts w:ascii="Times New Roman" w:hAnsi="Times New Roman" w:cs="Times New Roman"/>
          <w:sz w:val="26"/>
          <w:szCs w:val="26"/>
        </w:rPr>
        <w:t>ую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балк</w:t>
      </w:r>
      <w:r w:rsidR="00765464">
        <w:rPr>
          <w:rFonts w:ascii="Times New Roman" w:hAnsi="Times New Roman" w:cs="Times New Roman"/>
          <w:sz w:val="26"/>
          <w:szCs w:val="26"/>
        </w:rPr>
        <w:t>у только н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а </w:t>
      </w:r>
      <w:r w:rsidR="00765464">
        <w:rPr>
          <w:rFonts w:ascii="Times New Roman" w:hAnsi="Times New Roman" w:cs="Times New Roman"/>
          <w:sz w:val="26"/>
          <w:szCs w:val="26"/>
        </w:rPr>
        <w:t>т</w:t>
      </w:r>
      <w:r w:rsidR="00973972" w:rsidRPr="003D24E4">
        <w:rPr>
          <w:rFonts w:ascii="Times New Roman" w:hAnsi="Times New Roman" w:cs="Times New Roman"/>
          <w:sz w:val="26"/>
          <w:szCs w:val="26"/>
        </w:rPr>
        <w:t>акую высоту</w:t>
      </w:r>
      <w:r w:rsidR="00765464"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какая вам нужна</w:t>
      </w:r>
      <w:r w:rsidR="00765464"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благодаря этому вы получите защит</w:t>
      </w:r>
      <w:r w:rsidR="00765464">
        <w:rPr>
          <w:rFonts w:ascii="Times New Roman" w:hAnsi="Times New Roman" w:cs="Times New Roman"/>
          <w:sz w:val="26"/>
          <w:szCs w:val="26"/>
        </w:rPr>
        <w:t>у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от </w:t>
      </w:r>
      <w:r w:rsidR="00765464">
        <w:rPr>
          <w:rFonts w:ascii="Times New Roman" w:hAnsi="Times New Roman" w:cs="Times New Roman"/>
          <w:sz w:val="26"/>
          <w:szCs w:val="26"/>
        </w:rPr>
        <w:t>вмешательства в область зажима. Е</w:t>
      </w:r>
      <w:r w:rsidR="00973972" w:rsidRPr="003D24E4">
        <w:rPr>
          <w:rFonts w:ascii="Times New Roman" w:hAnsi="Times New Roman" w:cs="Times New Roman"/>
          <w:sz w:val="26"/>
          <w:szCs w:val="26"/>
        </w:rPr>
        <w:t>сли з</w:t>
      </w:r>
      <w:r w:rsidR="00765464">
        <w:rPr>
          <w:rFonts w:ascii="Times New Roman" w:hAnsi="Times New Roman" w:cs="Times New Roman"/>
          <w:sz w:val="26"/>
          <w:szCs w:val="26"/>
        </w:rPr>
        <w:t>агибаете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обрабатываемый лист</w:t>
      </w:r>
      <w:r w:rsidR="0083237E">
        <w:rPr>
          <w:rFonts w:ascii="Times New Roman" w:hAnsi="Times New Roman" w:cs="Times New Roman"/>
          <w:sz w:val="26"/>
          <w:szCs w:val="26"/>
        </w:rPr>
        <w:t>,</w:t>
      </w:r>
      <w:r w:rsidR="00765464">
        <w:rPr>
          <w:rFonts w:ascii="Times New Roman" w:hAnsi="Times New Roman" w:cs="Times New Roman"/>
          <w:sz w:val="26"/>
          <w:szCs w:val="26"/>
        </w:rPr>
        <w:t xml:space="preserve"> не держите рук в 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="00765464">
        <w:rPr>
          <w:rFonts w:ascii="Times New Roman" w:hAnsi="Times New Roman" w:cs="Times New Roman"/>
          <w:sz w:val="26"/>
          <w:szCs w:val="26"/>
        </w:rPr>
        <w:t>загибки.</w:t>
      </w:r>
    </w:p>
    <w:p w:rsidR="00765464" w:rsidRDefault="00765464" w:rsidP="0083237E">
      <w:pPr>
        <w:pStyle w:val="a3"/>
        <w:numPr>
          <w:ilvl w:val="0"/>
          <w:numId w:val="2"/>
        </w:num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973972" w:rsidRPr="003D24E4">
        <w:rPr>
          <w:rFonts w:ascii="Times New Roman" w:hAnsi="Times New Roman" w:cs="Times New Roman"/>
          <w:sz w:val="26"/>
          <w:szCs w:val="26"/>
        </w:rPr>
        <w:t>роводите техническое обслуживание машины</w:t>
      </w:r>
      <w:r>
        <w:rPr>
          <w:rFonts w:ascii="Times New Roman" w:hAnsi="Times New Roman" w:cs="Times New Roman"/>
          <w:sz w:val="26"/>
          <w:szCs w:val="26"/>
        </w:rPr>
        <w:t>: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сохраня</w:t>
      </w:r>
      <w:r>
        <w:rPr>
          <w:rFonts w:ascii="Times New Roman" w:hAnsi="Times New Roman" w:cs="Times New Roman"/>
          <w:sz w:val="26"/>
          <w:szCs w:val="26"/>
        </w:rPr>
        <w:t>йте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направляющие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="00973972" w:rsidRPr="003D24E4">
        <w:rPr>
          <w:rFonts w:ascii="Times New Roman" w:hAnsi="Times New Roman" w:cs="Times New Roman"/>
          <w:sz w:val="26"/>
          <w:szCs w:val="26"/>
        </w:rPr>
        <w:t>рабочие кромки машин</w:t>
      </w:r>
      <w:r>
        <w:rPr>
          <w:rFonts w:ascii="Times New Roman" w:hAnsi="Times New Roman" w:cs="Times New Roman"/>
          <w:sz w:val="26"/>
          <w:szCs w:val="26"/>
        </w:rPr>
        <w:t>ы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в чистоте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обращайте внимание на стабильн</w:t>
      </w:r>
      <w:r>
        <w:rPr>
          <w:rFonts w:ascii="Times New Roman" w:hAnsi="Times New Roman" w:cs="Times New Roman"/>
          <w:sz w:val="26"/>
          <w:szCs w:val="26"/>
        </w:rPr>
        <w:t>ую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установк</w:t>
      </w:r>
      <w:r>
        <w:rPr>
          <w:rFonts w:ascii="Times New Roman" w:hAnsi="Times New Roman" w:cs="Times New Roman"/>
          <w:sz w:val="26"/>
          <w:szCs w:val="26"/>
        </w:rPr>
        <w:t>у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машины</w:t>
      </w:r>
      <w:r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чтобы лучше и безопаснее работать</w:t>
      </w:r>
      <w:r>
        <w:rPr>
          <w:rFonts w:ascii="Times New Roman" w:hAnsi="Times New Roman" w:cs="Times New Roman"/>
          <w:sz w:val="26"/>
          <w:szCs w:val="26"/>
        </w:rPr>
        <w:t>.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</w:t>
      </w:r>
      <w:r w:rsidR="00973972" w:rsidRPr="003D24E4">
        <w:rPr>
          <w:rFonts w:ascii="Times New Roman" w:hAnsi="Times New Roman" w:cs="Times New Roman"/>
          <w:sz w:val="26"/>
          <w:szCs w:val="26"/>
        </w:rPr>
        <w:t>лементы</w:t>
      </w:r>
      <w:r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служащи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="00973972" w:rsidRPr="003D24E4">
        <w:rPr>
          <w:rFonts w:ascii="Times New Roman" w:hAnsi="Times New Roman" w:cs="Times New Roman"/>
          <w:sz w:val="26"/>
          <w:szCs w:val="26"/>
        </w:rPr>
        <w:t>для обслуживани</w:t>
      </w:r>
      <w:r w:rsidR="0083237E">
        <w:rPr>
          <w:rFonts w:ascii="Times New Roman" w:hAnsi="Times New Roman" w:cs="Times New Roman"/>
          <w:sz w:val="26"/>
          <w:szCs w:val="26"/>
        </w:rPr>
        <w:t>я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машины</w:t>
      </w:r>
      <w:r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сохраните сухими и чистыми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65464" w:rsidRDefault="00973972" w:rsidP="0083237E">
      <w:pPr>
        <w:pStyle w:val="a3"/>
        <w:numPr>
          <w:ilvl w:val="0"/>
          <w:numId w:val="2"/>
        </w:num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4E4">
        <w:rPr>
          <w:rFonts w:ascii="Times New Roman" w:hAnsi="Times New Roman" w:cs="Times New Roman"/>
          <w:sz w:val="26"/>
          <w:szCs w:val="26"/>
        </w:rPr>
        <w:t xml:space="preserve"> </w:t>
      </w:r>
      <w:r w:rsidR="00765464">
        <w:rPr>
          <w:rFonts w:ascii="Times New Roman" w:hAnsi="Times New Roman" w:cs="Times New Roman"/>
          <w:sz w:val="26"/>
          <w:szCs w:val="26"/>
        </w:rPr>
        <w:t>В</w:t>
      </w:r>
      <w:r w:rsidRPr="003D24E4">
        <w:rPr>
          <w:rFonts w:ascii="Times New Roman" w:hAnsi="Times New Roman" w:cs="Times New Roman"/>
          <w:sz w:val="26"/>
          <w:szCs w:val="26"/>
        </w:rPr>
        <w:t>сегда будьте внимательными</w:t>
      </w:r>
      <w:r w:rsidR="00765464">
        <w:rPr>
          <w:rFonts w:ascii="Times New Roman" w:hAnsi="Times New Roman" w:cs="Times New Roman"/>
          <w:sz w:val="26"/>
          <w:szCs w:val="26"/>
        </w:rPr>
        <w:t>. Н</w:t>
      </w:r>
      <w:r w:rsidRPr="003D24E4">
        <w:rPr>
          <w:rFonts w:ascii="Times New Roman" w:hAnsi="Times New Roman" w:cs="Times New Roman"/>
          <w:sz w:val="26"/>
          <w:szCs w:val="26"/>
        </w:rPr>
        <w:t>аблюдайте за своей работой</w:t>
      </w:r>
      <w:r w:rsidR="00765464">
        <w:rPr>
          <w:rFonts w:ascii="Times New Roman" w:hAnsi="Times New Roman" w:cs="Times New Roman"/>
          <w:sz w:val="26"/>
          <w:szCs w:val="26"/>
        </w:rPr>
        <w:t>.</w:t>
      </w:r>
      <w:r w:rsidRPr="003D24E4">
        <w:rPr>
          <w:rFonts w:ascii="Times New Roman" w:hAnsi="Times New Roman" w:cs="Times New Roman"/>
          <w:sz w:val="26"/>
          <w:szCs w:val="26"/>
        </w:rPr>
        <w:t xml:space="preserve"> </w:t>
      </w:r>
      <w:r w:rsidR="00765464">
        <w:rPr>
          <w:rFonts w:ascii="Times New Roman" w:hAnsi="Times New Roman" w:cs="Times New Roman"/>
          <w:sz w:val="26"/>
          <w:szCs w:val="26"/>
        </w:rPr>
        <w:t>Поступайте</w:t>
      </w:r>
      <w:r w:rsidRPr="003D24E4">
        <w:rPr>
          <w:rFonts w:ascii="Times New Roman" w:hAnsi="Times New Roman" w:cs="Times New Roman"/>
          <w:sz w:val="26"/>
          <w:szCs w:val="26"/>
        </w:rPr>
        <w:t xml:space="preserve"> благоразумно</w:t>
      </w:r>
      <w:r w:rsidR="00765464">
        <w:rPr>
          <w:rFonts w:ascii="Times New Roman" w:hAnsi="Times New Roman" w:cs="Times New Roman"/>
          <w:sz w:val="26"/>
          <w:szCs w:val="26"/>
        </w:rPr>
        <w:t>. Не работайте</w:t>
      </w:r>
      <w:r w:rsidRPr="003D24E4">
        <w:rPr>
          <w:rFonts w:ascii="Times New Roman" w:hAnsi="Times New Roman" w:cs="Times New Roman"/>
          <w:sz w:val="26"/>
          <w:szCs w:val="26"/>
        </w:rPr>
        <w:t xml:space="preserve"> с машиной</w:t>
      </w:r>
      <w:r w:rsidR="00765464">
        <w:rPr>
          <w:rFonts w:ascii="Times New Roman" w:hAnsi="Times New Roman" w:cs="Times New Roman"/>
          <w:sz w:val="26"/>
          <w:szCs w:val="26"/>
        </w:rPr>
        <w:t>,</w:t>
      </w:r>
      <w:r w:rsidRPr="003D24E4">
        <w:rPr>
          <w:rFonts w:ascii="Times New Roman" w:hAnsi="Times New Roman" w:cs="Times New Roman"/>
          <w:sz w:val="26"/>
          <w:szCs w:val="26"/>
        </w:rPr>
        <w:t xml:space="preserve"> если </w:t>
      </w:r>
      <w:r w:rsidR="00765464">
        <w:rPr>
          <w:rFonts w:ascii="Times New Roman" w:hAnsi="Times New Roman" w:cs="Times New Roman"/>
          <w:sz w:val="26"/>
          <w:szCs w:val="26"/>
        </w:rPr>
        <w:t>в</w:t>
      </w:r>
      <w:r w:rsidRPr="003D24E4">
        <w:rPr>
          <w:rFonts w:ascii="Times New Roman" w:hAnsi="Times New Roman" w:cs="Times New Roman"/>
          <w:sz w:val="26"/>
          <w:szCs w:val="26"/>
        </w:rPr>
        <w:t>ы не сконцентрированы на работе и</w:t>
      </w:r>
      <w:r w:rsidR="00765464">
        <w:rPr>
          <w:rFonts w:ascii="Times New Roman" w:hAnsi="Times New Roman" w:cs="Times New Roman"/>
          <w:sz w:val="26"/>
          <w:szCs w:val="26"/>
        </w:rPr>
        <w:t>ли</w:t>
      </w:r>
      <w:r w:rsidRPr="003D24E4">
        <w:rPr>
          <w:rFonts w:ascii="Times New Roman" w:hAnsi="Times New Roman" w:cs="Times New Roman"/>
          <w:sz w:val="26"/>
          <w:szCs w:val="26"/>
        </w:rPr>
        <w:t xml:space="preserve"> </w:t>
      </w:r>
      <w:r w:rsidR="00765464">
        <w:rPr>
          <w:rFonts w:ascii="Times New Roman" w:hAnsi="Times New Roman" w:cs="Times New Roman"/>
          <w:sz w:val="26"/>
          <w:szCs w:val="26"/>
        </w:rPr>
        <w:t>находитесь под влиянием</w:t>
      </w:r>
      <w:r w:rsidRPr="003D24E4">
        <w:rPr>
          <w:rFonts w:ascii="Times New Roman" w:hAnsi="Times New Roman" w:cs="Times New Roman"/>
          <w:sz w:val="26"/>
          <w:szCs w:val="26"/>
        </w:rPr>
        <w:t xml:space="preserve"> спиртных напитков</w:t>
      </w:r>
      <w:r w:rsidR="00765464">
        <w:rPr>
          <w:rFonts w:ascii="Times New Roman" w:hAnsi="Times New Roman" w:cs="Times New Roman"/>
          <w:sz w:val="26"/>
          <w:szCs w:val="26"/>
        </w:rPr>
        <w:t>. О</w:t>
      </w:r>
      <w:r w:rsidRPr="003D24E4">
        <w:rPr>
          <w:rFonts w:ascii="Times New Roman" w:hAnsi="Times New Roman" w:cs="Times New Roman"/>
          <w:sz w:val="26"/>
          <w:szCs w:val="26"/>
        </w:rPr>
        <w:t>собое внимание обращайте на обрабатываемые элементы</w:t>
      </w:r>
      <w:r w:rsidR="00765464">
        <w:rPr>
          <w:rFonts w:ascii="Times New Roman" w:hAnsi="Times New Roman" w:cs="Times New Roman"/>
          <w:sz w:val="26"/>
          <w:szCs w:val="26"/>
        </w:rPr>
        <w:t xml:space="preserve"> и область гибки элемента. Л</w:t>
      </w:r>
      <w:r w:rsidRPr="003D24E4">
        <w:rPr>
          <w:rFonts w:ascii="Times New Roman" w:hAnsi="Times New Roman" w:cs="Times New Roman"/>
          <w:sz w:val="26"/>
          <w:szCs w:val="26"/>
        </w:rPr>
        <w:t>ица</w:t>
      </w:r>
      <w:r w:rsidR="00C81029">
        <w:rPr>
          <w:rFonts w:ascii="Times New Roman" w:hAnsi="Times New Roman" w:cs="Times New Roman"/>
          <w:sz w:val="26"/>
          <w:szCs w:val="26"/>
        </w:rPr>
        <w:t>, приступа</w:t>
      </w:r>
      <w:r w:rsidR="00765464">
        <w:rPr>
          <w:rFonts w:ascii="Times New Roman" w:hAnsi="Times New Roman" w:cs="Times New Roman"/>
          <w:sz w:val="26"/>
          <w:szCs w:val="26"/>
        </w:rPr>
        <w:t>ющие к работе с машиной,</w:t>
      </w:r>
      <w:r w:rsidRPr="003D24E4">
        <w:rPr>
          <w:rFonts w:ascii="Times New Roman" w:hAnsi="Times New Roman" w:cs="Times New Roman"/>
          <w:sz w:val="26"/>
          <w:szCs w:val="26"/>
        </w:rPr>
        <w:t xml:space="preserve"> должны пройти подготовку</w:t>
      </w:r>
      <w:r w:rsidR="00765464">
        <w:rPr>
          <w:rFonts w:ascii="Times New Roman" w:hAnsi="Times New Roman" w:cs="Times New Roman"/>
          <w:sz w:val="26"/>
          <w:szCs w:val="26"/>
        </w:rPr>
        <w:t>.</w:t>
      </w:r>
    </w:p>
    <w:p w:rsidR="00C81029" w:rsidRDefault="00765464" w:rsidP="0083237E">
      <w:pPr>
        <w:pStyle w:val="a3"/>
        <w:numPr>
          <w:ilvl w:val="0"/>
          <w:numId w:val="2"/>
        </w:num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973972" w:rsidRPr="003D24E4">
        <w:rPr>
          <w:rFonts w:ascii="Times New Roman" w:hAnsi="Times New Roman" w:cs="Times New Roman"/>
          <w:sz w:val="26"/>
          <w:szCs w:val="26"/>
        </w:rPr>
        <w:t>егулярно проверяйте машин</w:t>
      </w:r>
      <w:r>
        <w:rPr>
          <w:rFonts w:ascii="Times New Roman" w:hAnsi="Times New Roman" w:cs="Times New Roman"/>
          <w:sz w:val="26"/>
          <w:szCs w:val="26"/>
        </w:rPr>
        <w:t>у на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возможно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наличие повреждений</w:t>
      </w:r>
      <w:r>
        <w:rPr>
          <w:rFonts w:ascii="Times New Roman" w:hAnsi="Times New Roman" w:cs="Times New Roman"/>
          <w:sz w:val="26"/>
          <w:szCs w:val="26"/>
        </w:rPr>
        <w:t>: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прежде чем приступить к использовани</w:t>
      </w:r>
      <w:r>
        <w:rPr>
          <w:rFonts w:ascii="Times New Roman" w:hAnsi="Times New Roman" w:cs="Times New Roman"/>
          <w:sz w:val="26"/>
          <w:szCs w:val="26"/>
        </w:rPr>
        <w:t>ю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машин</w:t>
      </w:r>
      <w:r>
        <w:rPr>
          <w:rFonts w:ascii="Times New Roman" w:hAnsi="Times New Roman" w:cs="Times New Roman"/>
          <w:sz w:val="26"/>
          <w:szCs w:val="26"/>
        </w:rPr>
        <w:t>ы,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необходимо проверить детали </w:t>
      </w:r>
      <w:r w:rsidR="00973972" w:rsidRPr="003D24E4">
        <w:rPr>
          <w:rFonts w:ascii="Times New Roman" w:hAnsi="Times New Roman" w:cs="Times New Roman"/>
          <w:sz w:val="26"/>
          <w:szCs w:val="26"/>
        </w:rPr>
        <w:lastRenderedPageBreak/>
        <w:t>машин</w:t>
      </w:r>
      <w:r>
        <w:rPr>
          <w:rFonts w:ascii="Times New Roman" w:hAnsi="Times New Roman" w:cs="Times New Roman"/>
          <w:sz w:val="26"/>
          <w:szCs w:val="26"/>
        </w:rPr>
        <w:t>ы,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которые могут быть повреждены</w:t>
      </w:r>
      <w:r>
        <w:rPr>
          <w:rFonts w:ascii="Times New Roman" w:hAnsi="Times New Roman" w:cs="Times New Roman"/>
          <w:sz w:val="26"/>
          <w:szCs w:val="26"/>
        </w:rPr>
        <w:t>.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973972" w:rsidRPr="003D24E4">
        <w:rPr>
          <w:rFonts w:ascii="Times New Roman" w:hAnsi="Times New Roman" w:cs="Times New Roman"/>
          <w:sz w:val="26"/>
          <w:szCs w:val="26"/>
        </w:rPr>
        <w:t>роверьте правильность работы движущихся элементов машины</w:t>
      </w:r>
      <w:r w:rsidR="00C81029"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исследуйте детали на предмет их испорченност</w:t>
      </w:r>
      <w:r w:rsidR="00C81029">
        <w:rPr>
          <w:rFonts w:ascii="Times New Roman" w:hAnsi="Times New Roman" w:cs="Times New Roman"/>
          <w:sz w:val="26"/>
          <w:szCs w:val="26"/>
        </w:rPr>
        <w:t>и,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а также убедитесь в том</w:t>
      </w:r>
      <w:r w:rsidR="00C81029"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что все детали правильно установлены и</w:t>
      </w:r>
      <w:r w:rsidR="00C81029">
        <w:rPr>
          <w:rFonts w:ascii="Times New Roman" w:hAnsi="Times New Roman" w:cs="Times New Roman"/>
          <w:sz w:val="26"/>
          <w:szCs w:val="26"/>
        </w:rPr>
        <w:t xml:space="preserve"> соблюдены меры предосторожности. Поврежде</w:t>
      </w:r>
      <w:r w:rsidR="00973972" w:rsidRPr="003D24E4">
        <w:rPr>
          <w:rFonts w:ascii="Times New Roman" w:hAnsi="Times New Roman" w:cs="Times New Roman"/>
          <w:sz w:val="26"/>
          <w:szCs w:val="26"/>
        </w:rPr>
        <w:t>нны</w:t>
      </w:r>
      <w:r w:rsidR="00C81029">
        <w:rPr>
          <w:rFonts w:ascii="Times New Roman" w:hAnsi="Times New Roman" w:cs="Times New Roman"/>
          <w:sz w:val="26"/>
          <w:szCs w:val="26"/>
        </w:rPr>
        <w:t>е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предохранительны</w:t>
      </w:r>
      <w:r w:rsidR="00C81029">
        <w:rPr>
          <w:rFonts w:ascii="Times New Roman" w:hAnsi="Times New Roman" w:cs="Times New Roman"/>
          <w:sz w:val="26"/>
          <w:szCs w:val="26"/>
        </w:rPr>
        <w:t>е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механизм или детали необходимо профессионально отремонтировать или заменить</w:t>
      </w:r>
      <w:r w:rsidR="00C81029">
        <w:rPr>
          <w:rFonts w:ascii="Times New Roman" w:hAnsi="Times New Roman" w:cs="Times New Roman"/>
          <w:sz w:val="26"/>
          <w:szCs w:val="26"/>
        </w:rPr>
        <w:t>.</w:t>
      </w:r>
    </w:p>
    <w:p w:rsidR="00E21F89" w:rsidRPr="003D24E4" w:rsidRDefault="00C81029" w:rsidP="0083237E">
      <w:pPr>
        <w:pStyle w:val="a3"/>
        <w:numPr>
          <w:ilvl w:val="0"/>
          <w:numId w:val="2"/>
        </w:numPr>
        <w:tabs>
          <w:tab w:val="left" w:pos="838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973972" w:rsidRPr="003D24E4">
        <w:rPr>
          <w:rFonts w:ascii="Times New Roman" w:hAnsi="Times New Roman" w:cs="Times New Roman"/>
          <w:sz w:val="26"/>
          <w:szCs w:val="26"/>
        </w:rPr>
        <w:t>ажное замечание</w:t>
      </w:r>
      <w:r>
        <w:rPr>
          <w:rFonts w:ascii="Times New Roman" w:hAnsi="Times New Roman" w:cs="Times New Roman"/>
          <w:sz w:val="26"/>
          <w:szCs w:val="26"/>
        </w:rPr>
        <w:t>: В целях безопасности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использу</w:t>
      </w:r>
      <w:r>
        <w:rPr>
          <w:rFonts w:ascii="Times New Roman" w:hAnsi="Times New Roman" w:cs="Times New Roman"/>
          <w:sz w:val="26"/>
          <w:szCs w:val="26"/>
        </w:rPr>
        <w:t>йте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только дополнительное оборудование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которое подставляет производитель</w:t>
      </w:r>
      <w:r>
        <w:rPr>
          <w:rFonts w:ascii="Times New Roman" w:hAnsi="Times New Roman" w:cs="Times New Roman"/>
          <w:sz w:val="26"/>
          <w:szCs w:val="26"/>
        </w:rPr>
        <w:t>.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973972" w:rsidRPr="003D24E4">
        <w:rPr>
          <w:rFonts w:ascii="Times New Roman" w:hAnsi="Times New Roman" w:cs="Times New Roman"/>
          <w:sz w:val="26"/>
          <w:szCs w:val="26"/>
        </w:rPr>
        <w:t>борудование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приобретенное </w:t>
      </w:r>
      <w:r>
        <w:rPr>
          <w:rFonts w:ascii="Times New Roman" w:hAnsi="Times New Roman" w:cs="Times New Roman"/>
          <w:sz w:val="26"/>
          <w:szCs w:val="26"/>
        </w:rPr>
        <w:t>не у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производител</w:t>
      </w:r>
      <w:r>
        <w:rPr>
          <w:rFonts w:ascii="Times New Roman" w:hAnsi="Times New Roman" w:cs="Times New Roman"/>
          <w:sz w:val="26"/>
          <w:szCs w:val="26"/>
        </w:rPr>
        <w:t>я,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может причинить вред оператор</w:t>
      </w:r>
      <w:r>
        <w:rPr>
          <w:rFonts w:ascii="Times New Roman" w:hAnsi="Times New Roman" w:cs="Times New Roman"/>
          <w:sz w:val="26"/>
          <w:szCs w:val="26"/>
        </w:rPr>
        <w:t>у</w:t>
      </w:r>
      <w:r w:rsidR="00973972" w:rsidRPr="003D24E4">
        <w:rPr>
          <w:rFonts w:ascii="Times New Roman" w:hAnsi="Times New Roman" w:cs="Times New Roman"/>
          <w:sz w:val="26"/>
          <w:szCs w:val="26"/>
        </w:rPr>
        <w:t xml:space="preserve"> машины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F6C99" w:rsidRPr="00DF6C99" w:rsidRDefault="00DF6C99" w:rsidP="00DF6C99">
      <w:pPr>
        <w:tabs>
          <w:tab w:val="left" w:pos="8385"/>
        </w:tabs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DF6C99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E21F89" w:rsidRDefault="00E21F89" w:rsidP="0083237E">
      <w:pPr>
        <w:pStyle w:val="a3"/>
        <w:tabs>
          <w:tab w:val="left" w:pos="8385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E21F89" w:rsidRDefault="00E21F89" w:rsidP="0083237E">
      <w:pPr>
        <w:pStyle w:val="a3"/>
        <w:tabs>
          <w:tab w:val="left" w:pos="8385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E21F89" w:rsidRDefault="00E21F89" w:rsidP="0083237E">
      <w:pPr>
        <w:pStyle w:val="a3"/>
        <w:tabs>
          <w:tab w:val="left" w:pos="8385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E21F89" w:rsidRDefault="00E21F89" w:rsidP="0083237E">
      <w:pPr>
        <w:pStyle w:val="a3"/>
        <w:tabs>
          <w:tab w:val="left" w:pos="8385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E21F89" w:rsidRPr="00E21F89" w:rsidRDefault="00E21F89" w:rsidP="0083237E">
      <w:pPr>
        <w:pStyle w:val="a3"/>
        <w:tabs>
          <w:tab w:val="left" w:pos="8385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E21F89" w:rsidRPr="00E21F89" w:rsidSect="00C40C93">
      <w:type w:val="continuous"/>
      <w:pgSz w:w="11906" w:h="16838"/>
      <w:pgMar w:top="851" w:right="1134" w:bottom="851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6F1" w:rsidRDefault="00C006F1" w:rsidP="00E21F89">
      <w:pPr>
        <w:spacing w:after="0" w:line="240" w:lineRule="auto"/>
      </w:pPr>
      <w:r>
        <w:separator/>
      </w:r>
    </w:p>
  </w:endnote>
  <w:endnote w:type="continuationSeparator" w:id="0">
    <w:p w:rsidR="00C006F1" w:rsidRDefault="00C006F1" w:rsidP="00E2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6F1" w:rsidRDefault="00C006F1" w:rsidP="00E21F89">
      <w:pPr>
        <w:spacing w:after="0" w:line="240" w:lineRule="auto"/>
      </w:pPr>
      <w:r>
        <w:separator/>
      </w:r>
    </w:p>
  </w:footnote>
  <w:footnote w:type="continuationSeparator" w:id="0">
    <w:p w:rsidR="00C006F1" w:rsidRDefault="00C006F1" w:rsidP="00E21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459FD"/>
    <w:multiLevelType w:val="hybridMultilevel"/>
    <w:tmpl w:val="B32299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B4089"/>
    <w:multiLevelType w:val="hybridMultilevel"/>
    <w:tmpl w:val="F1FA8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ED758C"/>
    <w:multiLevelType w:val="hybridMultilevel"/>
    <w:tmpl w:val="641E2DDA"/>
    <w:lvl w:ilvl="0" w:tplc="5CA0C80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60AC8"/>
    <w:multiLevelType w:val="hybridMultilevel"/>
    <w:tmpl w:val="EAEA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F1D"/>
    <w:rsid w:val="000636E7"/>
    <w:rsid w:val="0008448B"/>
    <w:rsid w:val="00086094"/>
    <w:rsid w:val="0013736F"/>
    <w:rsid w:val="00141816"/>
    <w:rsid w:val="0018680A"/>
    <w:rsid w:val="001C2B80"/>
    <w:rsid w:val="001D6492"/>
    <w:rsid w:val="00206740"/>
    <w:rsid w:val="00233FAB"/>
    <w:rsid w:val="002479B4"/>
    <w:rsid w:val="002A33F2"/>
    <w:rsid w:val="00340198"/>
    <w:rsid w:val="00346398"/>
    <w:rsid w:val="00354A5D"/>
    <w:rsid w:val="003C04C5"/>
    <w:rsid w:val="003D24E4"/>
    <w:rsid w:val="003F1D31"/>
    <w:rsid w:val="00465416"/>
    <w:rsid w:val="00471327"/>
    <w:rsid w:val="004F08B7"/>
    <w:rsid w:val="005132E2"/>
    <w:rsid w:val="00521BEA"/>
    <w:rsid w:val="0054291B"/>
    <w:rsid w:val="006A31DF"/>
    <w:rsid w:val="00732E06"/>
    <w:rsid w:val="007543E9"/>
    <w:rsid w:val="00765464"/>
    <w:rsid w:val="00774010"/>
    <w:rsid w:val="007953B3"/>
    <w:rsid w:val="007A64B9"/>
    <w:rsid w:val="007C12BC"/>
    <w:rsid w:val="0083237E"/>
    <w:rsid w:val="00832C9E"/>
    <w:rsid w:val="00862E76"/>
    <w:rsid w:val="00877876"/>
    <w:rsid w:val="008A7E55"/>
    <w:rsid w:val="008C7DEB"/>
    <w:rsid w:val="008F7A30"/>
    <w:rsid w:val="00951244"/>
    <w:rsid w:val="00966FFD"/>
    <w:rsid w:val="00973972"/>
    <w:rsid w:val="00974360"/>
    <w:rsid w:val="00A27A5F"/>
    <w:rsid w:val="00AF7F1D"/>
    <w:rsid w:val="00B41148"/>
    <w:rsid w:val="00B86F76"/>
    <w:rsid w:val="00C006F1"/>
    <w:rsid w:val="00C40C93"/>
    <w:rsid w:val="00C4270A"/>
    <w:rsid w:val="00C72367"/>
    <w:rsid w:val="00C81029"/>
    <w:rsid w:val="00D028BB"/>
    <w:rsid w:val="00D64BA4"/>
    <w:rsid w:val="00D8516A"/>
    <w:rsid w:val="00DA5395"/>
    <w:rsid w:val="00DB653F"/>
    <w:rsid w:val="00DD5A5F"/>
    <w:rsid w:val="00DF6C99"/>
    <w:rsid w:val="00E21F89"/>
    <w:rsid w:val="00E40869"/>
    <w:rsid w:val="00E63B6A"/>
    <w:rsid w:val="00ED4621"/>
    <w:rsid w:val="00EF19F9"/>
    <w:rsid w:val="00EF5FB4"/>
    <w:rsid w:val="00F232C2"/>
    <w:rsid w:val="00F64077"/>
    <w:rsid w:val="00F764DE"/>
    <w:rsid w:val="00F8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1D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2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21F89"/>
  </w:style>
  <w:style w:type="paragraph" w:styleId="a6">
    <w:name w:val="footer"/>
    <w:basedOn w:val="a"/>
    <w:link w:val="a7"/>
    <w:uiPriority w:val="99"/>
    <w:semiHidden/>
    <w:unhideWhenUsed/>
    <w:rsid w:val="00E2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21F89"/>
  </w:style>
  <w:style w:type="paragraph" w:styleId="a8">
    <w:name w:val="Balloon Text"/>
    <w:basedOn w:val="a"/>
    <w:link w:val="a9"/>
    <w:uiPriority w:val="99"/>
    <w:semiHidden/>
    <w:unhideWhenUsed/>
    <w:rsid w:val="00A2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7A5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F6C9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1D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2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21F89"/>
  </w:style>
  <w:style w:type="paragraph" w:styleId="a6">
    <w:name w:val="footer"/>
    <w:basedOn w:val="a"/>
    <w:link w:val="a7"/>
    <w:uiPriority w:val="99"/>
    <w:semiHidden/>
    <w:unhideWhenUsed/>
    <w:rsid w:val="00E2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21F89"/>
  </w:style>
  <w:style w:type="paragraph" w:styleId="a8">
    <w:name w:val="Balloon Text"/>
    <w:basedOn w:val="a"/>
    <w:link w:val="a9"/>
    <w:uiPriority w:val="99"/>
    <w:semiHidden/>
    <w:unhideWhenUsed/>
    <w:rsid w:val="00A2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7A5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F6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1166</Words>
  <Characters>6649</Characters>
  <Application>Microsoft Macintosh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Macbook</cp:lastModifiedBy>
  <cp:revision>2</cp:revision>
  <dcterms:created xsi:type="dcterms:W3CDTF">2019-04-10T15:00:00Z</dcterms:created>
  <dcterms:modified xsi:type="dcterms:W3CDTF">2019-04-10T15:00:00Z</dcterms:modified>
</cp:coreProperties>
</file>